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F8" w:rsidRDefault="001F52F8" w:rsidP="001F5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F67">
        <w:rPr>
          <w:rFonts w:ascii="Times New Roman" w:hAnsi="Times New Roman"/>
          <w:b/>
          <w:sz w:val="28"/>
          <w:szCs w:val="28"/>
        </w:rPr>
        <w:t xml:space="preserve">Лекция №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1F52F8" w:rsidRPr="00C84F67" w:rsidRDefault="001F52F8" w:rsidP="001F5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2F8" w:rsidRDefault="001F52F8" w:rsidP="001F52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4F67">
        <w:rPr>
          <w:rFonts w:ascii="Times New Roman" w:hAnsi="Times New Roman"/>
          <w:sz w:val="28"/>
          <w:szCs w:val="28"/>
        </w:rPr>
        <w:t xml:space="preserve">Тема: </w:t>
      </w:r>
      <w:r w:rsidRPr="001F52F8">
        <w:rPr>
          <w:rFonts w:ascii="Times New Roman" w:hAnsi="Times New Roman"/>
          <w:b/>
          <w:sz w:val="28"/>
          <w:szCs w:val="28"/>
        </w:rPr>
        <w:t>ЛИН</w:t>
      </w:r>
      <w:r>
        <w:rPr>
          <w:rFonts w:ascii="Times New Roman" w:hAnsi="Times New Roman"/>
          <w:b/>
          <w:sz w:val="28"/>
          <w:szCs w:val="28"/>
          <w:lang w:eastAsia="ru-RU"/>
        </w:rPr>
        <w:t>ИЯ, КАК ОБЪЕКТ ТЕХНИЧЕСКОГО ОБЕСПЕЧЕНИЯ</w:t>
      </w:r>
    </w:p>
    <w:p w:rsidR="001F52F8" w:rsidRPr="0096241B" w:rsidRDefault="001F52F8" w:rsidP="001F52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СОВРЕМЕННЫХ ТЕХНОЛОГИЙ</w:t>
      </w:r>
    </w:p>
    <w:p w:rsidR="001F52F8" w:rsidRPr="00C84F67" w:rsidRDefault="001F52F8" w:rsidP="001F5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2F8" w:rsidRPr="00C84F67" w:rsidRDefault="001F52F8" w:rsidP="001F5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4F67">
        <w:rPr>
          <w:rFonts w:ascii="Times New Roman" w:hAnsi="Times New Roman"/>
          <w:b/>
          <w:sz w:val="28"/>
          <w:szCs w:val="28"/>
        </w:rPr>
        <w:t>План:</w:t>
      </w:r>
    </w:p>
    <w:p w:rsidR="001F52F8" w:rsidRPr="005918B9" w:rsidRDefault="001F52F8" w:rsidP="001F5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8B9">
        <w:rPr>
          <w:rFonts w:ascii="Times New Roman" w:hAnsi="Times New Roman"/>
          <w:sz w:val="28"/>
          <w:szCs w:val="28"/>
        </w:rPr>
        <w:t xml:space="preserve">1. </w:t>
      </w:r>
      <w:r w:rsidR="005918B9" w:rsidRPr="005918B9">
        <w:rPr>
          <w:rFonts w:ascii="Times New Roman" w:hAnsi="Times New Roman"/>
          <w:color w:val="000000"/>
          <w:sz w:val="28"/>
          <w:szCs w:val="28"/>
          <w:lang w:eastAsia="ru-RU"/>
        </w:rPr>
        <w:t>Типовые процессы в пищевых технологиях</w:t>
      </w:r>
    </w:p>
    <w:p w:rsidR="001F52F8" w:rsidRPr="005918B9" w:rsidRDefault="001F52F8" w:rsidP="001F52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8B9">
        <w:rPr>
          <w:rFonts w:ascii="Times New Roman" w:hAnsi="Times New Roman"/>
          <w:sz w:val="28"/>
          <w:szCs w:val="28"/>
        </w:rPr>
        <w:t xml:space="preserve">2. </w:t>
      </w:r>
      <w:r w:rsidR="005918B9" w:rsidRPr="005918B9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Классификация технологических линий</w:t>
      </w:r>
    </w:p>
    <w:p w:rsidR="001F52F8" w:rsidRPr="00C84F67" w:rsidRDefault="001F52F8" w:rsidP="001F5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="005918B9">
        <w:rPr>
          <w:rFonts w:ascii="Times New Roman" w:hAnsi="Times New Roman"/>
          <w:color w:val="000000"/>
          <w:sz w:val="28"/>
          <w:szCs w:val="28"/>
          <w:lang w:eastAsia="ru-RU"/>
        </w:rPr>
        <w:t>Системы машин в перерабатывающих отраслях АПК</w:t>
      </w:r>
    </w:p>
    <w:p w:rsidR="00FE04B1" w:rsidRDefault="00FE04B1" w:rsidP="001F52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F52F8" w:rsidRDefault="001F52F8" w:rsidP="001F52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52F8">
        <w:rPr>
          <w:rFonts w:ascii="Times New Roman" w:hAnsi="Times New Roman"/>
          <w:b/>
          <w:sz w:val="28"/>
          <w:szCs w:val="28"/>
        </w:rPr>
        <w:t xml:space="preserve">1. </w:t>
      </w:r>
      <w:r w:rsidR="00CF04D9">
        <w:rPr>
          <w:rFonts w:ascii="Times New Roman" w:hAnsi="Times New Roman"/>
          <w:b/>
          <w:sz w:val="28"/>
          <w:szCs w:val="28"/>
        </w:rPr>
        <w:t xml:space="preserve">Типовые процессы в </w:t>
      </w:r>
      <w:r w:rsidR="00842091">
        <w:rPr>
          <w:rFonts w:ascii="Times New Roman" w:hAnsi="Times New Roman"/>
          <w:b/>
          <w:sz w:val="28"/>
          <w:szCs w:val="28"/>
        </w:rPr>
        <w:t>пищевых технологиях</w:t>
      </w:r>
    </w:p>
    <w:p w:rsidR="001F52F8" w:rsidRDefault="001F52F8" w:rsidP="001F52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Пищевые технологии представляют собой системы знаний о способах воздействия различными орудиями труда на сырье, материалы и полуфабр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каты. Для получения каждого вида продуктов питания применяют </w:t>
      </w:r>
      <w:proofErr w:type="gramStart"/>
      <w:r>
        <w:rPr>
          <w:rFonts w:ascii="Times New Roman" w:hAnsi="Times New Roman"/>
          <w:sz w:val="28"/>
          <w:szCs w:val="28"/>
        </w:rPr>
        <w:t>свою</w:t>
      </w:r>
      <w:proofErr w:type="gramEnd"/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вокупность методов обработки сырья, материалов или полуфабрикатов. </w:t>
      </w:r>
      <w:r w:rsidR="00CF04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нову пищевых технологий составляют специфические технологические оп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 как совокупности типовых процессов.</w:t>
      </w:r>
    </w:p>
    <w:p w:rsidR="001F52F8" w:rsidRDefault="009E40AB" w:rsidP="001F52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0AB">
        <w:rPr>
          <w:rFonts w:ascii="Times New Roman" w:hAnsi="Times New Roman"/>
          <w:b/>
          <w:sz w:val="28"/>
          <w:szCs w:val="28"/>
        </w:rPr>
        <w:t xml:space="preserve">Технологическая операция. </w:t>
      </w:r>
      <w:r>
        <w:rPr>
          <w:rFonts w:ascii="Times New Roman" w:hAnsi="Times New Roman"/>
          <w:sz w:val="28"/>
          <w:szCs w:val="28"/>
        </w:rPr>
        <w:t>Часть большого производственного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цесса, выполняющая действия </w:t>
      </w:r>
      <w:r w:rsidR="00C24D54">
        <w:rPr>
          <w:rFonts w:ascii="Times New Roman" w:hAnsi="Times New Roman"/>
          <w:sz w:val="28"/>
          <w:szCs w:val="28"/>
        </w:rPr>
        <w:t>по изменению и последующей фиксации с</w:t>
      </w:r>
      <w:r w:rsidR="00C24D54">
        <w:rPr>
          <w:rFonts w:ascii="Times New Roman" w:hAnsi="Times New Roman"/>
          <w:sz w:val="28"/>
          <w:szCs w:val="28"/>
        </w:rPr>
        <w:t>о</w:t>
      </w:r>
      <w:r w:rsidR="00C24D54">
        <w:rPr>
          <w:rFonts w:ascii="Times New Roman" w:hAnsi="Times New Roman"/>
          <w:sz w:val="28"/>
          <w:szCs w:val="28"/>
        </w:rPr>
        <w:t>стояния обрабатываемой среды, называется технологической операцией.</w:t>
      </w:r>
    </w:p>
    <w:p w:rsidR="00C24D54" w:rsidRDefault="00C24D54" w:rsidP="001F52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ED5">
        <w:rPr>
          <w:rFonts w:ascii="Times New Roman" w:hAnsi="Times New Roman"/>
          <w:b/>
          <w:sz w:val="28"/>
          <w:szCs w:val="28"/>
        </w:rPr>
        <w:t>Типовые процессы.</w:t>
      </w:r>
      <w:r>
        <w:rPr>
          <w:rFonts w:ascii="Times New Roman" w:hAnsi="Times New Roman"/>
          <w:sz w:val="28"/>
          <w:szCs w:val="28"/>
        </w:rPr>
        <w:t xml:space="preserve"> В пищевых технологиях можно выделить трин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дцать типовых процессов обработки сред:</w:t>
      </w:r>
    </w:p>
    <w:p w:rsidR="00C24D54" w:rsidRPr="00793663" w:rsidRDefault="00C24D54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соединение без сохранения поверхности раздела (смешивание сред);</w:t>
      </w:r>
    </w:p>
    <w:p w:rsidR="00C24D54" w:rsidRPr="00793663" w:rsidRDefault="00C24D54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соединение с сохранением поверхности раздела (образование слоя);</w:t>
      </w:r>
    </w:p>
    <w:p w:rsidR="00C24D54" w:rsidRPr="00793663" w:rsidRDefault="00C24D54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разделение на фракции;</w:t>
      </w:r>
    </w:p>
    <w:p w:rsidR="00C24D54" w:rsidRPr="00793663" w:rsidRDefault="00C24D54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измельчение;</w:t>
      </w:r>
    </w:p>
    <w:p w:rsidR="00C24D54" w:rsidRPr="00793663" w:rsidRDefault="00C24D54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сложный процесс преобразования (комплекс физических, химических и микробиологических процессов);</w:t>
      </w:r>
    </w:p>
    <w:p w:rsidR="00C24D54" w:rsidRPr="00793663" w:rsidRDefault="00C24D54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дозирование;</w:t>
      </w:r>
    </w:p>
    <w:p w:rsidR="00C24D54" w:rsidRPr="00793663" w:rsidRDefault="00C24D54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формообразование;</w:t>
      </w:r>
    </w:p>
    <w:p w:rsidR="00793663" w:rsidRPr="00793663" w:rsidRDefault="00793663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ориентирование (в частности, предметов);</w:t>
      </w:r>
    </w:p>
    <w:p w:rsidR="00793663" w:rsidRPr="00793663" w:rsidRDefault="00793663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3663">
        <w:rPr>
          <w:rFonts w:ascii="Times New Roman" w:hAnsi="Times New Roman"/>
          <w:sz w:val="28"/>
          <w:szCs w:val="28"/>
        </w:rPr>
        <w:t>термостатирование</w:t>
      </w:r>
      <w:proofErr w:type="spellEnd"/>
      <w:r w:rsidRPr="00793663">
        <w:rPr>
          <w:rFonts w:ascii="Times New Roman" w:hAnsi="Times New Roman"/>
          <w:sz w:val="28"/>
          <w:szCs w:val="28"/>
        </w:rPr>
        <w:t xml:space="preserve"> (поддержание постоянной температуры);</w:t>
      </w:r>
    </w:p>
    <w:p w:rsidR="00793663" w:rsidRPr="00793663" w:rsidRDefault="00793663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нагревание;</w:t>
      </w:r>
    </w:p>
    <w:p w:rsidR="00793663" w:rsidRPr="00793663" w:rsidRDefault="00793663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lastRenderedPageBreak/>
        <w:t>охлаждение;</w:t>
      </w:r>
    </w:p>
    <w:p w:rsidR="00793663" w:rsidRPr="00793663" w:rsidRDefault="00793663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изменение агрегатного состояния;</w:t>
      </w:r>
    </w:p>
    <w:p w:rsidR="00793663" w:rsidRPr="00793663" w:rsidRDefault="00793663" w:rsidP="00793663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93663">
        <w:rPr>
          <w:rFonts w:ascii="Times New Roman" w:hAnsi="Times New Roman"/>
          <w:sz w:val="28"/>
          <w:szCs w:val="28"/>
        </w:rPr>
        <w:t>хранение.</w:t>
      </w:r>
    </w:p>
    <w:p w:rsidR="00793663" w:rsidRDefault="00793663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из перечисленных типовых процессов может быть частью или целым технологической операции, границы которой, как правило, совпадают с границами конкретной машины или аппарата. Объединение как минимум двух технологических операций обеспечивает образование технологической подсистемы, соответствующей определенному комплексу технологического оборудования (агрегату, установке) или набору оборудования в границах </w:t>
      </w:r>
      <w:r w:rsidR="00960ED5">
        <w:rPr>
          <w:rFonts w:ascii="Times New Roman" w:hAnsi="Times New Roman"/>
          <w:sz w:val="28"/>
          <w:szCs w:val="28"/>
        </w:rPr>
        <w:t>производственного участка.</w:t>
      </w:r>
    </w:p>
    <w:p w:rsidR="00960ED5" w:rsidRDefault="00960ED5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ED5">
        <w:rPr>
          <w:rFonts w:ascii="Times New Roman" w:hAnsi="Times New Roman"/>
          <w:b/>
          <w:sz w:val="28"/>
          <w:szCs w:val="28"/>
        </w:rPr>
        <w:t>Технологическая система.</w:t>
      </w:r>
      <w:r>
        <w:rPr>
          <w:rFonts w:ascii="Times New Roman" w:hAnsi="Times New Roman"/>
          <w:sz w:val="28"/>
          <w:szCs w:val="28"/>
        </w:rPr>
        <w:t xml:space="preserve"> Объединив несколько подсистем, реализ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ющих все стадии переработки сырья и выпуска готовой продукции, можно сформировать технологическую систему в целом. Такая система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ствует всей совокупности оборудования, входящего в состав технологич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линии.</w:t>
      </w:r>
    </w:p>
    <w:p w:rsidR="00BB55FD" w:rsidRDefault="00BB55FD" w:rsidP="008420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2091" w:rsidRPr="00842091" w:rsidRDefault="00842091" w:rsidP="008420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42091">
        <w:rPr>
          <w:rFonts w:ascii="Times New Roman" w:hAnsi="Times New Roman"/>
          <w:b/>
          <w:sz w:val="28"/>
          <w:szCs w:val="28"/>
        </w:rPr>
        <w:t>2. Классификация технологических линий</w:t>
      </w:r>
    </w:p>
    <w:p w:rsidR="00BB55FD" w:rsidRDefault="00BB55FD" w:rsidP="00BB55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2A16">
        <w:rPr>
          <w:rFonts w:ascii="Times New Roman" w:hAnsi="Times New Roman" w:cs="Times New Roman"/>
          <w:b/>
          <w:i/>
          <w:sz w:val="28"/>
        </w:rPr>
        <w:t>Промышленная технология производства</w:t>
      </w:r>
      <w:r>
        <w:rPr>
          <w:rFonts w:ascii="Times New Roman" w:hAnsi="Times New Roman" w:cs="Times New Roman"/>
          <w:sz w:val="28"/>
        </w:rPr>
        <w:t xml:space="preserve"> – совокупность взаимосв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занных способов и приемов изготовления определенного продукта на базе применения средств комплексной механизации и а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томатизации.</w:t>
      </w:r>
    </w:p>
    <w:p w:rsidR="00BB55FD" w:rsidRPr="00BB55FD" w:rsidRDefault="00BB55FD" w:rsidP="00BB55F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BB55FD">
        <w:rPr>
          <w:rFonts w:ascii="Times New Roman" w:hAnsi="Times New Roman"/>
          <w:b/>
          <w:bCs/>
          <w:i/>
          <w:iCs/>
          <w:sz w:val="28"/>
        </w:rPr>
        <w:t>Промышленная технология предполагает поточное производс</w:t>
      </w:r>
      <w:r w:rsidRPr="00BB55FD">
        <w:rPr>
          <w:rFonts w:ascii="Times New Roman" w:hAnsi="Times New Roman"/>
          <w:b/>
          <w:bCs/>
          <w:i/>
          <w:iCs/>
          <w:sz w:val="28"/>
        </w:rPr>
        <w:t>т</w:t>
      </w:r>
      <w:r w:rsidRPr="00BB55FD">
        <w:rPr>
          <w:rFonts w:ascii="Times New Roman" w:hAnsi="Times New Roman"/>
          <w:b/>
          <w:bCs/>
          <w:i/>
          <w:iCs/>
          <w:sz w:val="28"/>
        </w:rPr>
        <w:t>во.</w:t>
      </w:r>
    </w:p>
    <w:p w:rsidR="00BB55FD" w:rsidRDefault="00BB55FD" w:rsidP="00BB55FD">
      <w:pPr>
        <w:pStyle w:val="a4"/>
        <w:spacing w:line="360" w:lineRule="auto"/>
        <w:ind w:right="-203" w:firstLine="709"/>
        <w:jc w:val="both"/>
        <w:rPr>
          <w:rFonts w:ascii="Times New Roman" w:hAnsi="Times New Roman" w:cs="Times New Roman"/>
          <w:sz w:val="28"/>
        </w:rPr>
      </w:pPr>
      <w:r w:rsidRPr="009F3AF1">
        <w:rPr>
          <w:rFonts w:ascii="Times New Roman" w:hAnsi="Times New Roman" w:cs="Times New Roman"/>
          <w:b/>
          <w:i/>
          <w:sz w:val="28"/>
        </w:rPr>
        <w:t>Поточное производство</w:t>
      </w:r>
      <w:r>
        <w:rPr>
          <w:rFonts w:ascii="Times New Roman" w:hAnsi="Times New Roman" w:cs="Times New Roman"/>
          <w:sz w:val="28"/>
        </w:rPr>
        <w:t xml:space="preserve"> – метод организации производства, при кот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ром обеспечивается согласованность и непрерывность производственного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цесса путем его разделения на отдельные операции, выполняемые на поточных лин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ях.</w:t>
      </w:r>
    </w:p>
    <w:p w:rsidR="00BB55FD" w:rsidRDefault="00BB55FD" w:rsidP="00BB55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3AF1">
        <w:rPr>
          <w:rFonts w:ascii="Times New Roman" w:hAnsi="Times New Roman" w:cs="Times New Roman"/>
          <w:b/>
          <w:i/>
          <w:sz w:val="28"/>
        </w:rPr>
        <w:t>Поточная линия</w:t>
      </w:r>
      <w:r>
        <w:rPr>
          <w:rFonts w:ascii="Times New Roman" w:hAnsi="Times New Roman" w:cs="Times New Roman"/>
          <w:sz w:val="28"/>
        </w:rPr>
        <w:t xml:space="preserve"> – комплекс взаимосвязанных машин, работающих в заданном ритме по единому технологическому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цессу.</w:t>
      </w:r>
    </w:p>
    <w:p w:rsidR="00BB55FD" w:rsidRDefault="00BB55FD" w:rsidP="00BB55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поточном производстве технологические операции закреплены за определенным оборудованием, расположенным в порядке выполнения оп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lastRenderedPageBreak/>
        <w:t xml:space="preserve">раций, а обрабатываемый продукт переходит с одной операции на </w:t>
      </w:r>
      <w:proofErr w:type="gramStart"/>
      <w:r>
        <w:rPr>
          <w:rFonts w:ascii="Times New Roman" w:hAnsi="Times New Roman" w:cs="Times New Roman"/>
          <w:sz w:val="28"/>
        </w:rPr>
        <w:t>следу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щую</w:t>
      </w:r>
      <w:proofErr w:type="gramEnd"/>
      <w:r>
        <w:rPr>
          <w:rFonts w:ascii="Times New Roman" w:hAnsi="Times New Roman" w:cs="Times New Roman"/>
          <w:sz w:val="28"/>
        </w:rPr>
        <w:t xml:space="preserve"> сразу после выполнения предшествующей опер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ции.</w:t>
      </w:r>
    </w:p>
    <w:p w:rsidR="00BB55FD" w:rsidRPr="00CE3E77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CE3E77">
        <w:rPr>
          <w:rFonts w:ascii="Times New Roman" w:hAnsi="Times New Roman" w:cs="Times New Roman"/>
          <w:b/>
        </w:rPr>
        <w:t>Совокупность специализированных технологических машин, ра</w:t>
      </w:r>
      <w:r w:rsidRPr="00CE3E77">
        <w:rPr>
          <w:rFonts w:ascii="Times New Roman" w:hAnsi="Times New Roman" w:cs="Times New Roman"/>
          <w:b/>
        </w:rPr>
        <w:t>с</w:t>
      </w:r>
      <w:r w:rsidRPr="00CE3E77">
        <w:rPr>
          <w:rFonts w:ascii="Times New Roman" w:hAnsi="Times New Roman" w:cs="Times New Roman"/>
          <w:b/>
        </w:rPr>
        <w:t>положенных в соответствии с определенным технологическим проце</w:t>
      </w:r>
      <w:r w:rsidRPr="00CE3E77">
        <w:rPr>
          <w:rFonts w:ascii="Times New Roman" w:hAnsi="Times New Roman" w:cs="Times New Roman"/>
          <w:b/>
        </w:rPr>
        <w:t>с</w:t>
      </w:r>
      <w:r w:rsidRPr="00CE3E77">
        <w:rPr>
          <w:rFonts w:ascii="Times New Roman" w:hAnsi="Times New Roman" w:cs="Times New Roman"/>
          <w:b/>
        </w:rPr>
        <w:t>сом и св</w:t>
      </w:r>
      <w:r w:rsidRPr="00CE3E77">
        <w:rPr>
          <w:rFonts w:ascii="Times New Roman" w:hAnsi="Times New Roman" w:cs="Times New Roman"/>
          <w:b/>
        </w:rPr>
        <w:t>я</w:t>
      </w:r>
      <w:r w:rsidRPr="00CE3E77">
        <w:rPr>
          <w:rFonts w:ascii="Times New Roman" w:hAnsi="Times New Roman" w:cs="Times New Roman"/>
          <w:b/>
        </w:rPr>
        <w:t>занных между собой транспортными устройствами, называется поточной л</w:t>
      </w:r>
      <w:r w:rsidRPr="00CE3E77">
        <w:rPr>
          <w:rFonts w:ascii="Times New Roman" w:hAnsi="Times New Roman" w:cs="Times New Roman"/>
          <w:b/>
        </w:rPr>
        <w:t>и</w:t>
      </w:r>
      <w:r w:rsidRPr="00CE3E77">
        <w:rPr>
          <w:rFonts w:ascii="Times New Roman" w:hAnsi="Times New Roman" w:cs="Times New Roman"/>
          <w:b/>
        </w:rPr>
        <w:t>нией.</w:t>
      </w:r>
    </w:p>
    <w:p w:rsidR="00BB55FD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75433">
        <w:rPr>
          <w:rFonts w:ascii="Times New Roman" w:hAnsi="Times New Roman" w:cs="Times New Roman"/>
          <w:u w:val="single"/>
        </w:rPr>
        <w:t xml:space="preserve">По виду связи между </w:t>
      </w:r>
      <w:r w:rsidR="00F113F8">
        <w:rPr>
          <w:rFonts w:ascii="Times New Roman" w:hAnsi="Times New Roman" w:cs="Times New Roman"/>
          <w:u w:val="single"/>
        </w:rPr>
        <w:t>операциями</w:t>
      </w:r>
      <w:r w:rsidR="00F113F8" w:rsidRPr="00F113F8">
        <w:rPr>
          <w:rFonts w:ascii="Times New Roman" w:hAnsi="Times New Roman" w:cs="Times New Roman"/>
        </w:rPr>
        <w:t xml:space="preserve"> </w:t>
      </w:r>
      <w:r w:rsidR="00F113F8">
        <w:rPr>
          <w:rFonts w:ascii="Times New Roman" w:hAnsi="Times New Roman" w:cs="Times New Roman"/>
        </w:rPr>
        <w:t>любой технологический поток мо</w:t>
      </w:r>
      <w:r w:rsidR="00F113F8">
        <w:rPr>
          <w:rFonts w:ascii="Times New Roman" w:hAnsi="Times New Roman" w:cs="Times New Roman"/>
        </w:rPr>
        <w:t>ж</w:t>
      </w:r>
      <w:r w:rsidR="00F113F8">
        <w:rPr>
          <w:rFonts w:ascii="Times New Roman" w:hAnsi="Times New Roman" w:cs="Times New Roman"/>
        </w:rPr>
        <w:t>но отнести к одному из трех типов</w:t>
      </w:r>
      <w:r>
        <w:rPr>
          <w:rFonts w:ascii="Times New Roman" w:hAnsi="Times New Roman" w:cs="Times New Roman"/>
        </w:rPr>
        <w:t xml:space="preserve"> (рис.1).</w:t>
      </w:r>
    </w:p>
    <w:p w:rsidR="00F113F8" w:rsidRDefault="005D0176" w:rsidP="005D0176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5851649" wp14:editId="1DB4C0DE">
                <wp:extent cx="5758004" cy="2245260"/>
                <wp:effectExtent l="0" t="0" r="0" b="3175"/>
                <wp:docPr id="390" name="Группа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004" cy="2245260"/>
                          <a:chOff x="0" y="0"/>
                          <a:chExt cx="5758004" cy="2245260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651850" y="289711"/>
                            <a:ext cx="504190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1602463" y="289711"/>
                            <a:ext cx="50609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2544024" y="289711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476531" y="280658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4427145" y="280658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72428" y="389299"/>
                            <a:ext cx="581362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 стрелкой 7"/>
                        <wps:cNvCnPr/>
                        <wps:spPr>
                          <a:xfrm>
                            <a:off x="1158844" y="389299"/>
                            <a:ext cx="43288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 стрелкой 8"/>
                        <wps:cNvCnPr/>
                        <wps:spPr>
                          <a:xfrm>
                            <a:off x="2100404" y="389299"/>
                            <a:ext cx="43288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3041964" y="389299"/>
                            <a:ext cx="43288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>
                            <a:off x="3992578" y="389299"/>
                            <a:ext cx="43288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/>
                        <wps:spPr>
                          <a:xfrm>
                            <a:off x="4925085" y="398353"/>
                            <a:ext cx="581362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660903" y="1004935"/>
                            <a:ext cx="504190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1602463" y="1004935"/>
                            <a:ext cx="50609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2544024" y="1004935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3476531" y="1004935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427145" y="1004935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ая со стрелкой 17"/>
                        <wps:cNvCnPr/>
                        <wps:spPr>
                          <a:xfrm>
                            <a:off x="72428" y="1113576"/>
                            <a:ext cx="58102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1158844" y="1104523"/>
                            <a:ext cx="43243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3041964" y="1113576"/>
                            <a:ext cx="43243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>
                            <a:off x="4925085" y="1113576"/>
                            <a:ext cx="58102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660903" y="1738265"/>
                            <a:ext cx="504190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602463" y="1738265"/>
                            <a:ext cx="50609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2544024" y="1738265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3476531" y="1729212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4427145" y="1729212"/>
                            <a:ext cx="504825" cy="2152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72428" y="1837854"/>
                            <a:ext cx="58102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4925085" y="1846907"/>
                            <a:ext cx="58102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2109458" y="1113576"/>
                            <a:ext cx="13716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 flipV="1">
                            <a:off x="2254313" y="959667"/>
                            <a:ext cx="68580" cy="15430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2317687" y="968721"/>
                            <a:ext cx="36195" cy="2882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 flipV="1">
                            <a:off x="2353901" y="1113576"/>
                            <a:ext cx="76200" cy="1422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>
                            <a:off x="2426329" y="1122630"/>
                            <a:ext cx="1174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3992578" y="1113576"/>
                            <a:ext cx="13716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 flipV="1">
                            <a:off x="4128380" y="959667"/>
                            <a:ext cx="68580" cy="15430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>
                            <a:off x="4200808" y="959667"/>
                            <a:ext cx="36195" cy="2882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 flipV="1">
                            <a:off x="4227968" y="1113576"/>
                            <a:ext cx="76200" cy="1422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4300396" y="1113576"/>
                            <a:ext cx="1174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единительная линия 44"/>
                        <wps:cNvCnPr/>
                        <wps:spPr>
                          <a:xfrm>
                            <a:off x="1158844" y="1846907"/>
                            <a:ext cx="13716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единительная линия 45"/>
                        <wps:cNvCnPr/>
                        <wps:spPr>
                          <a:xfrm flipV="1">
                            <a:off x="1294646" y="1702052"/>
                            <a:ext cx="68580" cy="15430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>
                            <a:off x="1367073" y="1702052"/>
                            <a:ext cx="36195" cy="2882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V="1">
                            <a:off x="1403287" y="1846907"/>
                            <a:ext cx="76200" cy="1422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1475715" y="1855961"/>
                            <a:ext cx="1174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>
                            <a:off x="2109458" y="1837854"/>
                            <a:ext cx="13716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единительная линия 50"/>
                        <wps:cNvCnPr/>
                        <wps:spPr>
                          <a:xfrm flipV="1">
                            <a:off x="2245260" y="1692998"/>
                            <a:ext cx="68580" cy="15430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2317687" y="1692998"/>
                            <a:ext cx="36195" cy="2882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 flipV="1">
                            <a:off x="2344848" y="1837854"/>
                            <a:ext cx="76200" cy="1422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>
                            <a:off x="2417275" y="1846907"/>
                            <a:ext cx="1174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единительная линия 54"/>
                        <wps:cNvCnPr/>
                        <wps:spPr>
                          <a:xfrm>
                            <a:off x="3051018" y="1846907"/>
                            <a:ext cx="13716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 flipV="1">
                            <a:off x="3195873" y="1692998"/>
                            <a:ext cx="68580" cy="15430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>
                            <a:off x="3259248" y="1702052"/>
                            <a:ext cx="36195" cy="2882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 flipV="1">
                            <a:off x="3295461" y="1846907"/>
                            <a:ext cx="76200" cy="1422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единительная линия 58"/>
                        <wps:cNvCnPr/>
                        <wps:spPr>
                          <a:xfrm>
                            <a:off x="3367889" y="1855961"/>
                            <a:ext cx="1174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единительная линия 59"/>
                        <wps:cNvCnPr/>
                        <wps:spPr>
                          <a:xfrm>
                            <a:off x="3983525" y="1846907"/>
                            <a:ext cx="13716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единительная линия 60"/>
                        <wps:cNvCnPr/>
                        <wps:spPr>
                          <a:xfrm flipV="1">
                            <a:off x="4128380" y="1702052"/>
                            <a:ext cx="68580" cy="15430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единительная линия 61"/>
                        <wps:cNvCnPr/>
                        <wps:spPr>
                          <a:xfrm>
                            <a:off x="4191755" y="1702052"/>
                            <a:ext cx="36195" cy="2882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единительная линия 62"/>
                        <wps:cNvCnPr/>
                        <wps:spPr>
                          <a:xfrm flipV="1">
                            <a:off x="4227968" y="1846907"/>
                            <a:ext cx="76200" cy="1422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>
                            <a:off x="4300396" y="1855961"/>
                            <a:ext cx="1174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016"/>
                            <a:ext cx="506994" cy="181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Pr="00052A41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2A4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Сырье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8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87240"/>
                            <a:ext cx="50673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Pr="00052A41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2A4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Сырье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8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0570"/>
                            <a:ext cx="50673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Pr="00052A41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2A4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Сырье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9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7513" y="0"/>
                            <a:ext cx="760491" cy="362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Готовая</w:t>
                              </w:r>
                            </w:p>
                            <w:p w:rsidR="005D0176" w:rsidRPr="00052A41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продукция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9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7513" y="715224"/>
                            <a:ext cx="76009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Готовая</w:t>
                              </w:r>
                            </w:p>
                            <w:p w:rsidR="005D0176" w:rsidRPr="00052A41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продукция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9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7513" y="1439501"/>
                            <a:ext cx="76009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Готовая</w:t>
                              </w:r>
                            </w:p>
                            <w:p w:rsidR="005D0176" w:rsidRPr="00052A41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продукция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8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9192" y="570232"/>
                            <a:ext cx="199389" cy="213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Pr="00192044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192044"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8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0360" y="1267485"/>
                            <a:ext cx="199177" cy="21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Pr="00192044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8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0360" y="2027976"/>
                            <a:ext cx="199177" cy="217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176" w:rsidRPr="00192044" w:rsidRDefault="005D0176" w:rsidP="005D017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90" o:spid="_x0000_s1026" style="width:453.4pt;height:176.8pt;mso-position-horizontal-relative:char;mso-position-vertical-relative:line" coordsize="57580,2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">
                <v:rect id="Прямоугольник 1" o:spid="_x0000_s1027" style="position:absolute;left:6518;top:2897;width:5042;height:2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AjMEA&#10;AADaAAAADwAAAGRycy9kb3ducmV2LnhtbERPTWvCQBC9C/0PyxR6000tiKRZRawtVbyY9uJtkh2z&#10;wexsyG5j/PeuIPQ0PN7nZMvBNqKnzteOFbxOEhDEpdM1Vwp+fz7HcxA+IGtsHJOCK3lYLp5GGaba&#10;XfhAfR4qEUPYp6jAhNCmUvrSkEU/cS1x5E6usxgi7CqpO7zEcNvIaZLMpMWaY4PBltaGynP+ZxWc&#10;2uJtfzwck7zY7tabL23kR2+UenkeVu8gAg3hX/xwf+s4H+6v3K9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wQIzBAAAA2gAAAA8AAAAAAAAAAAAAAAAAmAIAAGRycy9kb3du&#10;cmV2LnhtbFBLBQYAAAAABAAEAPUAAACGAwAAAAA=&#10;" filled="f" strokecolor="black [3213]" strokeweight="1.5pt"/>
                <v:rect id="Прямоугольник 2" o:spid="_x0000_s1028" style="position:absolute;left:16024;top:2897;width:5061;height:2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e+8QA&#10;AADaAAAADwAAAGRycy9kb3ducmV2LnhtbESPQWvCQBSE70L/w/IK3nRThSJpVhGrxRYvSXvx9pJ9&#10;ZoPZtyG7jfHfdwuFHoeZ+YbJNqNtxUC9bxwreJonIIgrpxuuFXx9HmYrED4ga2wdk4I7edisHyYZ&#10;ptrdOKehCLWIEPYpKjAhdKmUvjJk0c9dRxy9i+sthij7WuoebxFuW7lIkmdpseG4YLCjnaHqWnxb&#10;BZeuXJ7O+TkpyveP3f5NG/k6GKWmj+P2BUSgMfyH/9pHrWAB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3vvEAAAA2gAAAA8AAAAAAAAAAAAAAAAAmAIAAGRycy9k&#10;b3ducmV2LnhtbFBLBQYAAAAABAAEAPUAAACJAwAAAAA=&#10;" filled="f" strokecolor="black [3213]" strokeweight="1.5pt"/>
                <v:rect id="Прямоугольник 3" o:spid="_x0000_s1029" style="position:absolute;left:25440;top:2897;width:5048;height:2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7YMMA&#10;AADaAAAADwAAAGRycy9kb3ducmV2LnhtbESPQWvCQBSE70L/w/IKvemmCiKpq4i1pYqXxF68PbPP&#10;bDD7NmS3Mf33riB4HGbmG2a+7G0tOmp95VjB+ygBQVw4XXGp4PfwNZyB8AFZY+2YFPyTh+XiZTDH&#10;VLsrZ9TloRQRwj5FBSaEJpXSF4Ys+pFriKN3dq3FEGVbSt3iNcJtLcdJMpUWK44LBhtaGyou+Z9V&#10;cG5Ok/0xOyb5abtbb761kZ+dUerttV99gAjUh2f40f7RCi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57YMMAAADaAAAADwAAAAAAAAAAAAAAAACYAgAAZHJzL2Rv&#10;d25yZXYueG1sUEsFBgAAAAAEAAQA9QAAAIgDAAAAAA==&#10;" filled="f" strokecolor="black [3213]" strokeweight="1.5pt"/>
                <v:rect id="Прямоугольник 4" o:spid="_x0000_s1030" style="position:absolute;left:34765;top:2806;width:5048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jFMQA&#10;AADaAAAADwAAAGRycy9kb3ducmV2LnhtbESPT2vCQBTE7wW/w/IEb3VTFSkxqxT/FCu9mPbi7Zl9&#10;yQazb0N2G9Nv3y0Uehxm5jdMthlsI3rqfO1YwdM0AUFcOF1zpeDz4/D4DMIHZI2NY1LwTR4269FD&#10;hql2dz5Tn4dKRAj7FBWYENpUSl8YsuinriWOXuk6iyHKrpK6w3uE20bOkmQpLdYcFwy2tDVU3PIv&#10;q6Bsr/P3y/mS5Ne303b/qo3c9UapyXh4WYEINIT/8F/7qBUs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4xTEAAAA2gAAAA8AAAAAAAAAAAAAAAAAmAIAAGRycy9k&#10;b3ducmV2LnhtbFBLBQYAAAAABAAEAPUAAACJAwAAAAA=&#10;" filled="f" strokecolor="black [3213]" strokeweight="1.5pt"/>
                <v:rect id="Прямоугольник 5" o:spid="_x0000_s1031" style="position:absolute;left:44271;top:2806;width:5048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Gj8QA&#10;AADaAAAADwAAAGRycy9kb3ducmV2LnhtbESPT2vCQBTE7wW/w/IEb3VTRSkxqxT/FCu9mPbi7Zl9&#10;yQazb0N2G9Nv3y0Uehxm5jdMthlsI3rqfO1YwdM0AUFcOF1zpeDz4/D4DMIHZI2NY1LwTR4269FD&#10;hql2dz5Tn4dKRAj7FBWYENpUSl8YsuinriWOXuk6iyHKrpK6w3uE20bOkmQpLdYcFwy2tDVU3PIv&#10;q6Bsr/P3y/mS5Ne303b/qo3c9UapyXh4WYEINIT/8F/7qBUs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LRo/EAAAA2gAAAA8AAAAAAAAAAAAAAAAAmAIAAGRycy9k&#10;b3ducmV2LnhtbFBLBQYAAAAABAAEAPUAAACJAwAAAAA=&#10;" filled="f" strokecolor="black [3213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32" type="#_x0000_t32" style="position:absolute;left:724;top:3892;width:58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s9yMQAAADaAAAADwAAAGRycy9kb3ducmV2LnhtbESPS2/CMBCE70j8B2sr9YLAaQ8oBAyq&#10;UB8cyoGHOG/jJYkar9N4Cem/ryshcRzNzDeaxap3teqoDZVnA0+TBBRx7m3FhYHj4W2cggqCbLH2&#10;TAZ+KcBqORwsMLP+yjvq9lKoCOGQoYFSpMm0DnlJDsPEN8TRO/vWoUTZFtq2eI1wV+vnJJlqhxXH&#10;hRIbWpeUf+8vzsAsDadR9/H6mfrLRr7OVn7etzNjHh/6lzkooV7u4Vt7Yw1M4f9KvAF6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z3IxAAAANoAAAAPAAAAAAAAAAAA&#10;AAAAAKECAABkcnMvZG93bnJldi54bWxQSwUGAAAAAAQABAD5AAAAkgMAAAAA&#10;" strokecolor="black [3040]" strokeweight="1.5pt">
                  <v:stroke endarrow="block" endarrowlength="long"/>
                </v:shape>
                <v:shape id="Прямая со стрелкой 7" o:spid="_x0000_s1033" type="#_x0000_t32" style="position:absolute;left:11588;top:3892;width:43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eYU8QAAADaAAAADwAAAGRycy9kb3ducmV2LnhtbESPQU/CQBSE7yb8h80z4WJkiwcslYUQ&#10;gsBBDqDx/Ow+2sbu29J9lPrvXRMTjpOZ+SYzW/SuVh21ofJsYDxKQBHn3lZcGPh4f31MQQVBtlh7&#10;JgM/FGAxH9zNMLP+ygfqjlKoCOGQoYFSpMm0DnlJDsPIN8TRO/nWoUTZFtq2eI1wV+unJJlohxXH&#10;hRIbWpWUfx8vzsA0DZ8P3Xb9lvrLTr5OVs6b/dSY4X2/fAEl1Mst/N/eWQPP8Hcl3gA9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15hTxAAAANoAAAAPAAAAAAAAAAAA&#10;AAAAAKECAABkcnMvZG93bnJldi54bWxQSwUGAAAAAAQABAD5AAAAkgMAAAAA&#10;" strokecolor="black [3040]" strokeweight="1.5pt">
                  <v:stroke endarrow="block" endarrowlength="long"/>
                </v:shape>
                <v:shape id="Прямая со стрелкой 8" o:spid="_x0000_s1034" type="#_x0000_t32" style="position:absolute;left:21004;top:3892;width:43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gMIcEAAADaAAAADwAAAGRycy9kb3ducmV2LnhtbERPPW/CMBDdkfgP1lViQcWhAwoBgypE&#10;CwMdSivma3wkUeNzGh8h/Hs8VGJ8et/Lde9q1VEbKs8GppMEFHHubcWFge+vt+cUVBBki7VnMnCj&#10;AOvVcLDEzPorf1J3lELFEA4ZGihFmkzrkJfkMEx8Qxy5s28dSoRtoW2L1xjuav2SJDPtsOLYUGJD&#10;m5Ly3+PFGZin4TTudttD6i97+Tlb+Xv/mBszeupfF6CEenmI/917ayBujVfiDdCr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SAwhwQAAANoAAAAPAAAAAAAAAAAAAAAA&#10;AKECAABkcnMvZG93bnJldi54bWxQSwUGAAAAAAQABAD5AAAAjwMAAAAA&#10;" strokecolor="black [3040]" strokeweight="1.5pt">
                  <v:stroke endarrow="block" endarrowlength="long"/>
                </v:shape>
                <v:shape id="Прямая со стрелкой 9" o:spid="_x0000_s1035" type="#_x0000_t32" style="position:absolute;left:30419;top:3892;width:43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SpusMAAADaAAAADwAAAGRycy9kb3ducmV2LnhtbESPQWvCQBSE74X+h+UVeim6sQeJ0VWK&#10;2OrBHrTF8zP7TEKzb2P2GdN/3xUKHoeZb4aZLXpXq47aUHk2MBomoIhzbysuDHx/vQ9SUEGQLdae&#10;ycAvBVjMHx9mmFl/5R11eylULOGQoYFSpMm0DnlJDsPQN8TRO/nWoUTZFtq2eI3lrtavSTLWDiuO&#10;CyU2tCwp/9lfnIFJGg4v3Xq1Tf1lI8eTlfPH58SY56f+bQpKqJd7+J/e2MjB7Uq8AX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qbrDAAAA2gAAAA8AAAAAAAAAAAAA&#10;AAAAoQIAAGRycy9kb3ducmV2LnhtbFBLBQYAAAAABAAEAPkAAACRAwAAAAA=&#10;" strokecolor="black [3040]" strokeweight="1.5pt">
                  <v:stroke endarrow="block" endarrowlength="long"/>
                </v:shape>
                <v:shape id="Прямая со стрелкой 10" o:spid="_x0000_s1036" type="#_x0000_t32" style="position:absolute;left:39925;top:3892;width:43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YxjsUAAADbAAAADwAAAGRycy9kb3ducmV2LnhtbESPzU7DQAyE70h9h5WRuCC6gQNK024r&#10;VPHTQzlQUM8m6yYRWW/Iuml4+/qA1JutGc98XqzG0JqB+tREdnA/zcAQl9E3XDn4+ny5y8EkQfbY&#10;RiYHf5RgtZxcLbDw8cQfNOykMhrCqUAHtUhXWJvKmgKmaeyIVTvEPqDo2lfW93jS8NDahyx7tAEb&#10;1oYaO1rXVP7sjsHBLE/72+HteZvH40a+D15+X99nzt1cj09zMEKjXMz/1xuv+Eqvv+gAdnk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YxjsUAAADbAAAADwAAAAAAAAAA&#10;AAAAAAChAgAAZHJzL2Rvd25yZXYueG1sUEsFBgAAAAAEAAQA+QAAAJMDAAAAAA==&#10;" strokecolor="black [3040]" strokeweight="1.5pt">
                  <v:stroke endarrow="block" endarrowlength="long"/>
                </v:shape>
                <v:shape id="Прямая со стрелкой 11" o:spid="_x0000_s1037" type="#_x0000_t32" style="position:absolute;left:49250;top:3983;width:58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qUFcIAAADbAAAADwAAAGRycy9kb3ducmV2LnhtbERPTWvCQBC9F/wPyxS8lLrRg8TUVYrY&#10;6sEe1NLzNDsmodnZmB1j+u+7QsHbPN7nzJe9q1VHbag8GxiPElDEubcVFwY+j2/PKaggyBZrz2Tg&#10;lwIsF4OHOWbWX3lP3UEKFUM4ZGigFGkyrUNeksMw8g1x5E6+dSgRtoW2LV5juKv1JEmm2mHFsaHE&#10;hlYl5T+HizMwS8PXU7dZ71J/2cr3ycr5/WNmzPCxf30BJdTLXfzv3to4fwy3X+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qUFcIAAADbAAAADwAAAAAAAAAAAAAA&#10;AAChAgAAZHJzL2Rvd25yZXYueG1sUEsFBgAAAAAEAAQA+QAAAJADAAAAAA==&#10;" strokecolor="black [3040]" strokeweight="1.5pt">
                  <v:stroke endarrow="block" endarrowlength="long"/>
                </v:shape>
                <v:rect id="Прямоугольник 12" o:spid="_x0000_s1038" style="position:absolute;left:6609;top:10049;width:5041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3usIA&#10;AADbAAAADwAAAGRycy9kb3ducmV2LnhtbERPTWvCQBC9C/0PyxS86aYKRdKsIlaLLV6S9uJtkh2z&#10;wexsyG5j/PfdQqG3ebzPyTajbcVAvW8cK3iaJyCIK6cbrhV8fR5mKxA+IGtsHZOCO3nYrB8mGaba&#10;3TinoQi1iCHsU1RgQuhSKX1lyKKfu444chfXWwwR9rXUPd5iuG3lIkmepcWGY4PBjnaGqmvxbRVc&#10;unJ5OufnpCjfP3b7N23k62CUmj6O2xcQgcbwL/5zH3Wcv4DfX+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e6wgAAANsAAAAPAAAAAAAAAAAAAAAAAJgCAABkcnMvZG93&#10;bnJldi54bWxQSwUGAAAAAAQABAD1AAAAhwMAAAAA&#10;" filled="f" strokecolor="black [3213]" strokeweight="1.5pt"/>
                <v:rect id="Прямоугольник 13" o:spid="_x0000_s1039" style="position:absolute;left:16024;top:10049;width:5061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qSIcIA&#10;AADbAAAADwAAAGRycy9kb3ducmV2LnhtbERPTWvCQBC9F/wPywje6sYKpcSsIlrFll5MvXibZMds&#10;MDsbsmuM/75bKPQ2j/c52Wqwjeip87VjBbNpAoK4dLrmSsHpe/f8BsIHZI2NY1LwIA+r5egpw1S7&#10;Ox+pz0MlYgj7FBWYENpUSl8asuinriWO3MV1FkOEXSV1h/cYbhv5kiSv0mLNscFgSxtD5TW/WQWX&#10;tph/nY/nJC8+Pjfve23ktjdKTcbDegEi0BD+xX/ug47z5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pIhwgAAANsAAAAPAAAAAAAAAAAAAAAAAJgCAABkcnMvZG93&#10;bnJldi54bWxQSwUGAAAAAAQABAD1AAAAhwMAAAAA&#10;" filled="f" strokecolor="black [3213]" strokeweight="1.5pt"/>
                <v:rect id="Прямоугольник 14" o:spid="_x0000_s1040" style="position:absolute;left:25440;top:10049;width:5048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KVcMA&#10;AADbAAAADwAAAGRycy9kb3ducmV2LnhtbERPS2vCQBC+F/wPywje6qYqUmJWKT6KlV5Me/E2ZifZ&#10;YHY2ZLcx/ffdQqG3+fiek20G24ieOl87VvA0TUAQF07XXCn4/Dg8PoPwAVlj45gUfJOHzXr0kGGq&#10;3Z3P1OehEjGEfYoKTAhtKqUvDFn0U9cSR650ncUQYVdJ3eE9httGzpJkKS3WHBsMtrQ1VNzyL6ug&#10;bK/z98v5kuTXt9N2/6qN3PVGqcl4eFmBCDSEf/Gf+6jj/AX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MKVcMAAADbAAAADwAAAAAAAAAAAAAAAACYAgAAZHJzL2Rv&#10;d25yZXYueG1sUEsFBgAAAAAEAAQA9QAAAIgDAAAAAA==&#10;" filled="f" strokecolor="black [3213]" strokeweight="1.5pt"/>
                <v:rect id="Прямоугольник 15" o:spid="_x0000_s1041" style="position:absolute;left:34765;top:10049;width:5048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vzsMA&#10;AADbAAAADwAAAGRycy9kb3ducmV2LnhtbERPS2vCQBC+F/wPywje6qaKUmJWKT6KlV5Me/E2ZifZ&#10;YHY2ZLcx/ffdQqG3+fiek20G24ieOl87VvA0TUAQF07XXCn4/Dg8PoPwAVlj45gUfJOHzXr0kGGq&#10;3Z3P1OehEjGEfYoKTAhtKqUvDFn0U9cSR650ncUQYVdJ3eE9httGzpJkKS3WHBsMtrQ1VNzyL6ug&#10;bK/z98v5kuTXt9N2/6qN3PVGqcl4eFmBCDSEf/Gf+6jj/AX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+vzsMAAADbAAAADwAAAAAAAAAAAAAAAACYAgAAZHJzL2Rv&#10;d25yZXYueG1sUEsFBgAAAAAEAAQA9QAAAIgDAAAAAA==&#10;" filled="f" strokecolor="black [3213]" strokeweight="1.5pt"/>
                <v:rect id="Прямоугольник 16" o:spid="_x0000_s1042" style="position:absolute;left:44271;top:10049;width:5048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xucIA&#10;AADbAAAADwAAAGRycy9kb3ducmV2LnhtbERPTWvCQBC9C/0PyxS86aYtiKRZRWwttnhJ7MXbJDtm&#10;g9nZkF1j+u+7hYK3ebzPydajbcVAvW8cK3iaJyCIK6cbrhV8H3ezJQgfkDW2jknBD3lYrx4mGaba&#10;3TinoQi1iCHsU1RgQuhSKX1lyKKfu444cmfXWwwR9rXUPd5iuG3lc5IspMWGY4PBjraGqktxtQrO&#10;XflyOOWnpCg/v7bvH9rIt8EoNX0cN68gAo3hLv5373Wcv4C/X+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TG5wgAAANsAAAAPAAAAAAAAAAAAAAAAAJgCAABkcnMvZG93&#10;bnJldi54bWxQSwUGAAAAAAQABAD1AAAAhwMAAAAA&#10;" filled="f" strokecolor="black [3213]" strokeweight="1.5pt"/>
                <v:shape id="Прямая со стрелкой 17" o:spid="_x0000_s1043" type="#_x0000_t32" style="position:absolute;left:724;top:11135;width:5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+p+sMAAADbAAAADwAAAGRycy9kb3ducmV2LnhtbERPTU/CQBC9m/AfNmPCxcgWD1gqCyEE&#10;gYMcQON57A5tY3e2dIdS/71rYsJtXt7nzBa9q1VHbag8GxiPElDEubcVFwY+3l8fU1BBkC3WnsnA&#10;DwVYzAd3M8ysv/KBuqMUKoZwyNBAKdJkWoe8JIdh5BviyJ1861AibAttW7zGcFfrpySZaIcVx4YS&#10;G1qVlH8fL87ANA2fD912/Zb6y06+TlbOm/3UmOF9v3wBJdTLTfzv3tk4/xn+fokH6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PqfrDAAAA2wAAAA8AAAAAAAAAAAAA&#10;AAAAoQIAAGRycy9kb3ducmV2LnhtbFBLBQYAAAAABAAEAPkAAACRAwAAAAA=&#10;" strokecolor="black [3040]" strokeweight="1.5pt">
                  <v:stroke endarrow="block" endarrowlength="long"/>
                </v:shape>
                <v:shape id="Прямая со стрелкой 18" o:spid="_x0000_s1044" type="#_x0000_t32" style="position:absolute;left:11588;top:11045;width:43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A9iMUAAADbAAAADwAAAGRycy9kb3ducmV2LnhtbESPzU7DQAyE70h9h5WRuCC6gQNK024r&#10;VPHTQzlQUM8m6yYRWW/Iuml4+/qA1JutGc98XqzG0JqB+tREdnA/zcAQl9E3XDn4+ny5y8EkQfbY&#10;RiYHf5RgtZxcLbDw8cQfNOykMhrCqUAHtUhXWJvKmgKmaeyIVTvEPqDo2lfW93jS8NDahyx7tAEb&#10;1oYaO1rXVP7sjsHBLE/72+HteZvH40a+D15+X99nzt1cj09zMEKjXMz/1xuv+Aqrv+gAdnk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A9iMUAAADbAAAADwAAAAAAAAAA&#10;AAAAAAChAgAAZHJzL2Rvd25yZXYueG1sUEsFBgAAAAAEAAQA+QAAAJMDAAAAAA==&#10;" strokecolor="black [3040]" strokeweight="1.5pt">
                  <v:stroke endarrow="block" endarrowlength="long"/>
                </v:shape>
                <v:shape id="Прямая со стрелкой 20" o:spid="_x0000_s1045" type="#_x0000_t32" style="position:absolute;left:30419;top:11135;width:43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r7M8EAAADbAAAADwAAAGRycy9kb3ducmV2LnhtbERPPW/CMBDdK/U/WFeJpQIHhioEDEKI&#10;FoZ2KCDmIz6SiPgc4iOk/74eKnV8et/zZe9q1VEbKs8GxqMEFHHubcWFgePhfZiCCoJssfZMBn4o&#10;wHLx/DTHzPoHf1O3l0LFEA4ZGihFmkzrkJfkMIx8Qxy5i28dSoRtoW2Ljxjuaj1JkjftsOLYUGJD&#10;65Ly6/7uDEzTcHrttpvP1N93cr5YuX18TY0ZvPSrGSihXv7Ff+6dNTCJ6+OX+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SvszwQAAANsAAAAPAAAAAAAAAAAAAAAA&#10;AKECAABkcnMvZG93bnJldi54bWxQSwUGAAAAAAQABAD5AAAAjwMAAAAA&#10;" strokecolor="black [3040]" strokeweight="1.5pt">
                  <v:stroke endarrow="block" endarrowlength="long"/>
                </v:shape>
                <v:shape id="Прямая со стрелкой 22" o:spid="_x0000_s1046" type="#_x0000_t32" style="position:absolute;left:49250;top:11135;width:5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TA38UAAADbAAAADwAAAGRycy9kb3ducmV2LnhtbESPQWvCQBSE74X+h+UVvBTdNIcSo6uU&#10;Uq2H9lArnp/ZZxLMvo3ZZ0z/fbdQ8DjMzDfMfDm4RvXUhdqzgadJAoq48Lbm0sDuezXOQAVBtth4&#10;JgM/FGC5uL+bY279lb+o30qpIoRDjgYqkTbXOhQVOQwT3xJH7+g7hxJlV2rb4TXCXaPTJHnWDmuO&#10;CxW29FpRcdpenIFpFvaP/fvbR+YvGzkcrZzXn1NjRg/DywyU0CC38H97Yw2kKfx9iT9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TA38UAAADbAAAADwAAAAAAAAAA&#10;AAAAAAChAgAAZHJzL2Rvd25yZXYueG1sUEsFBgAAAAAEAAQA+QAAAJMDAAAAAA==&#10;" strokecolor="black [3040]" strokeweight="1.5pt">
                  <v:stroke endarrow="block" endarrowlength="long"/>
                </v:shape>
                <v:rect id="Прямоугольник 23" o:spid="_x0000_s1047" style="position:absolute;left:6609;top:17382;width:5041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ZYnMQA&#10;AADbAAAADwAAAGRycy9kb3ducmV2LnhtbESPQWvCQBSE70L/w/IKvemmCiKpqxRbi4qXpL14e2af&#10;2dDs25BdY/z3riB4HGbmG2a+7G0tOmp95VjB+ygBQVw4XXGp4O93PZyB8AFZY+2YFFzJw3LxMphj&#10;qt2FM+ryUIoIYZ+iAhNCk0rpC0MW/cg1xNE7udZiiLItpW7xEuG2luMkmUqLFccFgw2tDBX/+dkq&#10;ODXHyf6QHZL8uN2tvn+0kV+dUerttf/8ABGoD8/wo73RCsY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WWJzEAAAA2wAAAA8AAAAAAAAAAAAAAAAAmAIAAGRycy9k&#10;b3ducmV2LnhtbFBLBQYAAAAABAAEAPUAAACJAwAAAAA=&#10;" filled="f" strokecolor="black [3213]" strokeweight="1.5pt"/>
                <v:rect id="Прямоугольник 24" o:spid="_x0000_s1048" style="position:absolute;left:16024;top:17382;width:5061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/A6MUA&#10;AADbAAAADwAAAGRycy9kb3ducmV2LnhtbESPQWvCQBSE70L/w/IKvdVNrUhJs0qxWlS8mPbi7Zl9&#10;yYZm34bsNsZ/7woFj8PMfMNki8E2oqfO144VvIwTEMSF0zVXCn6+189vIHxA1tg4JgUX8rCYP4wy&#10;TLU784H6PFQiQtinqMCE0KZS+sKQRT92LXH0StdZDFF2ldQdniPcNnKSJDNpsea4YLClpaHiN/+z&#10;Csr29Lo/Ho5JftrulqsvbeRnb5R6ehw+3kEEGsI9/N/eaA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8DoxQAAANsAAAAPAAAAAAAAAAAAAAAAAJgCAABkcnMv&#10;ZG93bnJldi54bWxQSwUGAAAAAAQABAD1AAAAigMAAAAA&#10;" filled="f" strokecolor="black [3213]" strokeweight="1.5pt"/>
                <v:rect id="Прямоугольник 25" o:spid="_x0000_s1049" style="position:absolute;left:25440;top:17382;width:5048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Nlc8UA&#10;AADbAAAADwAAAGRycy9kb3ducmV2LnhtbESPQWvCQBSE70L/w/IKvdVNLUpJs0qxWlS8mPbi7Zl9&#10;yYZm34bsNsZ/7woFj8PMfMNki8E2oqfO144VvIwTEMSF0zVXCn6+189vIHxA1tg4JgUX8rCYP4wy&#10;TLU784H6PFQiQtinqMCE0KZS+sKQRT92LXH0StdZDFF2ldQdniPcNnKSJDNpsea4YLClpaHiN/+z&#10;Csr29Lo/Ho5JftrulqsvbeRnb5R6ehw+3kEEGsI9/N/eaA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82VzxQAAANsAAAAPAAAAAAAAAAAAAAAAAJgCAABkcnMv&#10;ZG93bnJldi54bWxQSwUGAAAAAAQABAD1AAAAigMAAAAA&#10;" filled="f" strokecolor="black [3213]" strokeweight="1.5pt"/>
                <v:rect id="Прямоугольник 26" o:spid="_x0000_s1050" style="position:absolute;left:34765;top:17292;width:5048;height:2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7BMQA&#10;AADbAAAADwAAAGRycy9kb3ducmV2LnhtbESPT4vCMBTE7wt+h/AEb2uqgizVKOI/3GUvVi/ens2z&#10;KTYvpYm1++03Cwseh5n5DTNfdrYSLTW+dKxgNExAEOdOl1woOJ927x8gfEDWWDkmBT/kYbnovc0x&#10;1e7JR2qzUIgIYZ+iAhNCnUrpc0MW/dDVxNG7ucZiiLIppG7wGeG2kuMkmUqLJccFgzWtDeX37GEV&#10;3Orr5PtyvCTZ9fNrvd1rIzetUWrQ71YzEIG68Ar/tw9awXgK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h+wTEAAAA2wAAAA8AAAAAAAAAAAAAAAAAmAIAAGRycy9k&#10;b3ducmV2LnhtbFBLBQYAAAAABAAEAPUAAACJAwAAAAA=&#10;" filled="f" strokecolor="black [3213]" strokeweight="1.5pt"/>
                <v:rect id="Прямоугольник 27" o:spid="_x0000_s1051" style="position:absolute;left:44271;top:17292;width:5048;height:2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en8UA&#10;AADbAAAADwAAAGRycy9kb3ducmV2LnhtbESPQWvCQBSE70L/w/IKvdVNLWhJs0qxWlS8mPbi7Zl9&#10;yYZm34bsNsZ/7woFj8PMfMNki8E2oqfO144VvIwTEMSF0zVXCn6+189vIHxA1tg4JgUX8rCYP4wy&#10;TLU784H6PFQiQtinqMCE0KZS+sKQRT92LXH0StdZDFF2ldQdniPcNnKSJFNpsea4YLClpaHiN/+z&#10;Csr29Lo/Ho5JftrulqsvbeRnb5R6ehw+3kEEGsI9/N/eaAWTG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V6fxQAAANsAAAAPAAAAAAAAAAAAAAAAAJgCAABkcnMv&#10;ZG93bnJldi54bWxQSwUGAAAAAAQABAD1AAAAigMAAAAA&#10;" filled="f" strokecolor="black [3213]" strokeweight="1.5pt"/>
                <v:shape id="Прямая со стрелкой 28" o:spid="_x0000_s1052" type="#_x0000_t32" style="position:absolute;left:724;top:18378;width:5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z3NcEAAADbAAAADwAAAGRycy9kb3ducmV2LnhtbERPPW/CMBDdK/U/WFeJpQIHhioEDEKI&#10;FoZ2KCDmIz6SiPgc4iOk/74eKnV8et/zZe9q1VEbKs8GxqMEFHHubcWFgePhfZiCCoJssfZMBn4o&#10;wHLx/DTHzPoHf1O3l0LFEA4ZGihFmkzrkJfkMIx8Qxy5i28dSoRtoW2Ljxjuaj1JkjftsOLYUGJD&#10;65Ly6/7uDEzTcHrttpvP1N93cr5YuX18TY0ZvPSrGSihXv7Ff+6dNTCJY+OX+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Pc1wQAAANsAAAAPAAAAAAAAAAAAAAAA&#10;AKECAABkcnMvZG93bnJldi54bWxQSwUGAAAAAAQABAD5AAAAjwMAAAAA&#10;" strokecolor="black [3040]" strokeweight="1.5pt">
                  <v:stroke endarrow="block" endarrowlength="long"/>
                </v:shape>
                <v:shape id="Прямая со стрелкой 33" o:spid="_x0000_s1053" type="#_x0000_t32" style="position:absolute;left:49250;top:18469;width:5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HzmcUAAADbAAAADwAAAGRycy9kb3ducmV2LnhtbESPQWvCQBSE70L/w/IKXqRuVCgxukop&#10;2npoD2rp+TX7TILZtzH7jOm/7xYKPQ4z8w2zXPeuVh21ofJsYDJOQBHn3lZcGPg4bh9SUEGQLdae&#10;ycA3BViv7gZLzKy/8Z66gxQqQjhkaKAUaTKtQ16SwzD2DXH0Tr51KFG2hbYt3iLc1XqaJI/aYcVx&#10;ocSGnkvKz4erMzBPw+eoe928pf66k6+TlcvL+9yY4X3/tAAl1Mt/+K+9swZmM/j9En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HzmcUAAADbAAAADwAAAAAAAAAA&#10;AAAAAAChAgAAZHJzL2Rvd25yZXYueG1sUEsFBgAAAAAEAAQA+QAAAJMDAAAAAA==&#10;" strokecolor="black [3040]" strokeweight="1.5pt">
                  <v:stroke endarrow="block" endarrowlength="long"/>
                </v:shape>
                <v:line id="Прямая соединительная линия 34" o:spid="_x0000_s1054" style="position:absolute;visibility:visible;mso-wrap-style:square" from="21094,11135" to="22466,1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wlNcEAAADbAAAADwAAAGRycy9kb3ducmV2LnhtbESPQWvCQBSE74L/YXlCb7rRlhKiq4gi&#10;9WoU2uMj+8wGs29D9lXTf98VCj0OM/MNs9oMvlV36mMT2MB8loEiroJtuDZwOR+mOagoyBbbwGTg&#10;hyJs1uPRCgsbHnyieym1ShCOBRpwIl2hdawceYyz0BEn7xp6j5JkX2vb4yPBfasXWfauPTacFhx2&#10;tHNU3cpvb8B/Nm01Jznvhb/qQ166Xf5xMuZlMmyXoIQG+Q//tY/WwOsb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rCU1wQAAANsAAAAPAAAAAAAAAAAAAAAA&#10;AKECAABkcnMvZG93bnJldi54bWxQSwUGAAAAAAQABAD5AAAAjwMAAAAA&#10;" strokecolor="black [3040]" strokeweight="1.5pt"/>
                <v:line id="Прямая соединительная линия 35" o:spid="_x0000_s1055" style="position:absolute;flip:y;visibility:visible;mso-wrap-style:square" from="22543,9596" to="23228,1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wXqMQAAADbAAAADwAAAGRycy9kb3ducmV2LnhtbESPQWvCQBSE74X+h+UVvOmmFUWiq2hB&#10;oje1gnp7Zp9JbPZtzK4a/71bEHocZuYbZjRpTCluVLvCsoLPTgSCOLW64EzB9mfeHoBwHlljaZkU&#10;PMjBZPz+NsJY2zuv6bbxmQgQdjEqyL2vYildmpNB17EVcfBOtjbog6wzqWu8B7gp5VcU9aXBgsNC&#10;jhV955T+bq5GwWGXnGe90z5JEztbHS92u7ysI6VaH810CMJT4//Dr/ZCK+j24O9L+AFy/A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vBeoxAAAANsAAAAPAAAAAAAAAAAA&#10;AAAAAKECAABkcnMvZG93bnJldi54bWxQSwUGAAAAAAQABAD5AAAAkgMAAAAA&#10;" strokecolor="black [3040]" strokeweight="1.5pt"/>
                <v:line id="Прямая соединительная линия 36" o:spid="_x0000_s1056" style="position:absolute;visibility:visible;mso-wrap-style:square" from="23176,9687" to="23538,1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Ie2cEAAADbAAAADwAAAGRycy9kb3ducmV2LnhtbESPQWvCQBSE74X+h+UVvNVNWpAQXUOx&#10;iL0aC3p8ZF+zodm3Ifuq8d+7gtDjMDPfMKtq8r060xi7wAbyeQaKuAm249bA92H7WoCKgmyxD0wG&#10;rhShWj8/rbC04cJ7OtfSqgThWKIBJzKUWsfGkcc4DwNx8n7C6FGSHFttR7wkuO/1W5YttMeO04LD&#10;gTaOmt/6zxvwx65vcpLDp/Cp3Ra12xS7vTGzl+ljCUpokv/wo/1lDbwv4P4l/QC9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Mh7ZwQAAANsAAAAPAAAAAAAAAAAAAAAA&#10;AKECAABkcnMvZG93bnJldi54bWxQSwUGAAAAAAQABAD5AAAAjwMAAAAA&#10;" strokecolor="black [3040]" strokeweight="1.5pt"/>
                <v:line id="Прямая соединительная линия 37" o:spid="_x0000_s1057" style="position:absolute;flip:y;visibility:visible;mso-wrap-style:square" from="23539,11135" to="24301,12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sRMUAAADbAAAADwAAAGRycy9kb3ducmV2LnhtbESPT2vCQBTE7wW/w/IEb3Wj0irRVbRQ&#10;Ym/1D6i3Z/aZRLNvY3bV9Nt3CwWPw8z8hpnMGlOKO9WusKyg141AEKdWF5wp2G4+X0cgnEfWWFom&#10;BT/kYDZtvUww1vbBK7qvfSYChF2MCnLvq1hKl+Zk0HVtRRy8k60N+iDrTOoaHwFuStmPondpsOCw&#10;kGNFHzmll/XNKDjskvPi7bRP0sQuvo9Xu/26riKlOu1mPgbhqfHP8H97qRUMhvD3JfwAO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iIsRMUAAADbAAAADwAAAAAAAAAA&#10;AAAAAAChAgAAZHJzL2Rvd25yZXYueG1sUEsFBgAAAAAEAAQA+QAAAJMDAAAAAA==&#10;" strokecolor="black [3040]" strokeweight="1.5pt"/>
                <v:line id="Прямая соединительная линия 38" o:spid="_x0000_s1058" style="position:absolute;visibility:visible;mso-wrap-style:square" from="24263,11226" to="25438,11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EvML0AAADbAAAADwAAAGRycy9kb3ducmV2LnhtbERPTYvCMBC9L/gfwgje1tQVllKNIoro&#10;1bqgx6EZm2IzKc2s1n9vDgt7fLzv5XrwrXpQH5vABmbTDBRxFWzDtYGf8/4zBxUF2WIbmAy8KMJ6&#10;NfpYYmHDk0/0KKVWKYRjgQacSFdoHStHHuM0dMSJu4XeoyTY19r2+EzhvtVfWfatPTacGhx2tHVU&#10;3ctfb8BfmraakZx3wtd6n5dumx9OxkzGw2YBSmiQf/Gf+2gNzNPY9CX9AL1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nhLzC9AAAA2wAAAA8AAAAAAAAAAAAAAAAAoQIA&#10;AGRycy9kb3ducmV2LnhtbFBLBQYAAAAABAAEAPkAAACLAwAAAAA=&#10;" strokecolor="black [3040]" strokeweight="1.5pt"/>
                <v:line id="Прямая соединительная линия 39" o:spid="_x0000_s1059" style="position:absolute;visibility:visible;mso-wrap-style:square" from="39925,11135" to="41297,1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2Kq8EAAADbAAAADwAAAGRycy9kb3ducmV2LnhtbESPQWvCQBSE7wX/w/KE3urGCiWmriKK&#10;6NUo2OMj+5oNzb4N2VdN/71bEDwOM/MNs1gNvlVX6mMT2MB0koEiroJtuDZwPu3eclBRkC22gcnA&#10;H0VYLUcvCyxsuPGRrqXUKkE4FmjAiXSF1rFy5DFOQkecvO/Qe5Qk+1rbHm8J7lv9nmUf2mPDacFh&#10;RxtH1U/56w34S9NWU5LTVvir3uWl2+T7ozGv42H9CUpokGf40T5YA7M5/H9JP0Av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rYqrwQAAANsAAAAPAAAAAAAAAAAAAAAA&#10;AKECAABkcnMvZG93bnJldi54bWxQSwUGAAAAAAQABAD5AAAAjwMAAAAA&#10;" strokecolor="black [3040]" strokeweight="1.5pt"/>
                <v:line id="Прямая соединительная линия 40" o:spid="_x0000_s1060" style="position:absolute;flip:y;visibility:visible;mso-wrap-style:square" from="41283,9596" to="41969,1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3HTcMAAADbAAAADwAAAGRycy9kb3ducmV2LnhtbERPy2rCQBTdF/yH4Rbc6aSlFYmO0hRK&#10;dFcfYLu7Zq5JauZOkhmT9O87C6HLw3kv14OpREetKy0reJpGIIgzq0vOFRwPH5M5COeRNVaWScEv&#10;OVivRg9LjLXteUfd3ucihLCLUUHhfR1L6bKCDLqprYkDd7GtQR9gm0vdYh/CTSWfo2gmDZYcGgqs&#10;6b2g7Lq/GQXfp/Qneb18pVlqk89zY4/bZhcpNX4c3hYgPA3+X3x3b7SCl7A+fA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Nx03DAAAA2wAAAA8AAAAAAAAAAAAA&#10;AAAAoQIAAGRycy9kb3ducmV2LnhtbFBLBQYAAAAABAAEAPkAAACRAwAAAAA=&#10;" strokecolor="black [3040]" strokeweight="1.5pt"/>
                <v:line id="Прямая соединительная линия 41" o:spid="_x0000_s1061" style="position:absolute;visibility:visible;mso-wrap-style:square" from="42008,9596" to="42370,1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310MEAAADbAAAADwAAAGRycy9kb3ducmV2LnhtbESPQWvCQBSE74L/YXmCN92kSAmpqxRF&#10;6tUotMdH9jUbmn0bsk+N/75bKHgcZuYbZr0dfaduNMQ2sIF8mYEiroNtuTFwOR8WBagoyBa7wGTg&#10;QRG2m+lkjaUNdz7RrZJGJQjHEg04kb7UOtaOPMZl6ImT9x0Gj5Lk0Gg74D3BfadfsuxVe2w5LTjs&#10;aeeo/qmu3oD/bLs6Jznvhb+aQ1G5XfFxMmY+G9/fQAmN8gz/t4/WwCqHvy/pB+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3fXQwQAAANsAAAAPAAAAAAAAAAAAAAAA&#10;AKECAABkcnMvZG93bnJldi54bWxQSwUGAAAAAAQABAD5AAAAjwMAAAAA&#10;" strokecolor="black [3040]" strokeweight="1.5pt"/>
                <v:line id="Прямая соединительная линия 42" o:spid="_x0000_s1062" style="position:absolute;flip:y;visibility:visible;mso-wrap-style:square" from="42279,11135" to="43041,12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P8ocUAAADbAAAADwAAAGRycy9kb3ducmV2LnhtbESPQWvCQBSE7wX/w/IEb3WjWJHoKloo&#10;aW9VA+rtmX0m0ezbmN1q+u9dodDjMDPfMLNFaypxo8aVlhUM+hEI4szqknMF6fbjdQLCeWSNlWVS&#10;8EsOFvPOywxjbe+8ptvG5yJA2MWooPC+jqV0WUEGXd/WxME72cagD7LJpW7wHuCmksMoGkuDJYeF&#10;Amt6Lyi7bH6MgsMuOa/eTvskS+zq+3i16dd1HSnV67bLKQhPrf8P/7U/tYLREJ5fwg+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P8ocUAAADbAAAADwAAAAAAAAAA&#10;AAAAAAChAgAAZHJzL2Rvd25yZXYueG1sUEsFBgAAAAAEAAQA+QAAAJMDAAAAAA==&#10;" strokecolor="black [3040]" strokeweight="1.5pt"/>
                <v:line id="Прямая соединительная линия 43" o:spid="_x0000_s1063" style="position:absolute;visibility:visible;mso-wrap-style:square" from="43003,11135" to="44178,1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POPMEAAADbAAAADwAAAGRycy9kb3ducmV2LnhtbESPQWvCQBSE74L/YXlCb7rRlhKiq4gi&#10;9WoU2uMj+8wGs29D9lXTf98VCj0OM/MNs9oMvlV36mMT2MB8loEiroJtuDZwOR+mOagoyBbbwGTg&#10;hyJs1uPRCgsbHnyieym1ShCOBRpwIl2hdawceYyz0BEn7xp6j5JkX2vb4yPBfasXWfauPTacFhx2&#10;tHNU3cpvb8B/Nm01Jznvhb/qQ166Xf5xMuZlMmyXoIQG+Q//tY/WwNsr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Q848wQAAANsAAAAPAAAAAAAAAAAAAAAA&#10;AKECAABkcnMvZG93bnJldi54bWxQSwUGAAAAAAQABAD5AAAAjwMAAAAA&#10;" strokecolor="black [3040]" strokeweight="1.5pt"/>
                <v:line id="Прямая соединительная линия 44" o:spid="_x0000_s1064" style="position:absolute;visibility:visible;mso-wrap-style:square" from="11588,18469" to="12960,18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pWSMEAAADbAAAADwAAAGRycy9kb3ducmV2LnhtbESPwWrDMBBE74X+g9hCb7XsEoJxopiS&#10;EtprnEJyXKytZWqtjLVN3L+PAoEeh5l5w6zr2Q/qTFPsAxsoshwUcRtsz52Br8PupQQVBdniEJgM&#10;/FGEevP4sMbKhgvv6dxIpxKEY4UGnMhYaR1bRx5jFkbi5H2HyaMkOXXaTnhJcD/o1zxfao89pwWH&#10;I20dtT/Nrzfgj/3QFiSHd+FTtysbty0/9sY8P81vK1BCs/yH7+1Pa2CxgNuX9AP05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qlZIwQAAANsAAAAPAAAAAAAAAAAAAAAA&#10;AKECAABkcnMvZG93bnJldi54bWxQSwUGAAAAAAQABAD5AAAAjwMAAAAA&#10;" strokecolor="black [3040]" strokeweight="1.5pt"/>
                <v:line id="Прямая соединительная линия 45" o:spid="_x0000_s1065" style="position:absolute;flip:y;visibility:visible;mso-wrap-style:square" from="12946,17020" to="13632,18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pk1cQAAADbAAAADwAAAGRycy9kb3ducmV2LnhtbESPQWvCQBSE74X+h+UVvOmmRUWiq2hB&#10;oje1gnp7Zp9JbPZtzK4a/71bEHocZuYbZjRpTCluVLvCsoLPTgSCOLW64EzB9mfeHoBwHlljaZkU&#10;PMjBZPz+NsJY2zuv6bbxmQgQdjEqyL2vYildmpNB17EVcfBOtjbog6wzqWu8B7gp5VcU9aXBgsNC&#10;jhV955T+bq5GwWGXnGe90z5JEztbHS92u7ysI6VaH810CMJT4//Dr/ZCK+j24O9L+AFy/A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umTVxAAAANsAAAAPAAAAAAAAAAAA&#10;AAAAAKECAABkcnMvZG93bnJldi54bWxQSwUGAAAAAAQABAD5AAAAkgMAAAAA&#10;" strokecolor="black [3040]" strokeweight="1.5pt"/>
                <v:line id="Прямая соединительная линия 46" o:spid="_x0000_s1066" style="position:absolute;visibility:visible;mso-wrap-style:square" from="13670,17020" to="1403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RtpMEAAADbAAAADwAAAGRycy9kb3ducmV2LnhtbESPQWvCQBSE74X+h+UVvNVNSpEQXUOx&#10;iL0aC3p8ZF+zodm3Ifuq8d+7gtDjMDPfMKtq8r060xi7wAbyeQaKuAm249bA92H7WoCKgmyxD0wG&#10;rhShWj8/rbC04cJ7OtfSqgThWKIBJzKUWsfGkcc4DwNx8n7C6FGSHFttR7wkuO/1W5YttMeO04LD&#10;gTaOmt/6zxvwx65vcpLDp/Cp3Ra12xS7vTGzl+ljCUpokv/wo/1lDbwv4P4l/QC9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NG2kwQAAANsAAAAPAAAAAAAAAAAAAAAA&#10;AKECAABkcnMvZG93bnJldi54bWxQSwUGAAAAAAQABAD5AAAAjwMAAAAA&#10;" strokecolor="black [3040]" strokeweight="1.5pt"/>
                <v:line id="Прямая соединительная линия 47" o:spid="_x0000_s1067" style="position:absolute;flip:y;visibility:visible;mso-wrap-style:square" from="14032,18469" to="14794,19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RfOcUAAADbAAAADwAAAGRycy9kb3ducmV2LnhtbESPT2vCQBTE7wW/w/IEb3Wj2CrRVbRQ&#10;Ym/1D6i3Z/aZRLNvY3bV9Nt3CwWPw8z8hpnMGlOKO9WusKyg141AEKdWF5wp2G4+X0cgnEfWWFom&#10;BT/kYDZtvUww1vbBK7qvfSYChF2MCnLvq1hKl+Zk0HVtRRy8k60N+iDrTOoaHwFuStmPondpsOCw&#10;kGNFHzmll/XNKDjskvPi7bRP0sQuvo9Xu/26riKlOu1mPgbhqfHP8H97qRUMhvD3JfwAO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RfOcUAAADbAAAADwAAAAAAAAAA&#10;AAAAAAChAgAAZHJzL2Rvd25yZXYueG1sUEsFBgAAAAAEAAQA+QAAAJMDAAAAAA==&#10;" strokecolor="black [3040]" strokeweight="1.5pt"/>
                <v:line id="Прямая соединительная линия 48" o:spid="_x0000_s1068" style="position:absolute;visibility:visible;mso-wrap-style:square" from="14757,18559" to="15931,1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cTb0AAADbAAAADwAAAGRycy9kb3ducmV2LnhtbERPTYvCMBC9L/gfwgje1tRFllKNIoro&#10;1bqgx6EZm2IzKc2s1n9vDgt7fLzv5XrwrXpQH5vABmbTDBRxFWzDtYGf8/4zBxUF2WIbmAy8KMJ6&#10;NfpYYmHDk0/0KKVWKYRjgQacSFdoHStHHuM0dMSJu4XeoyTY19r2+EzhvtVfWfatPTacGhx2tHVU&#10;3ctfb8BfmraakZx3wtd6n5dumx9OxkzGw2YBSmiQf/Gf+2gNzNPY9CX9AL1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HnXE29AAAA2wAAAA8AAAAAAAAAAAAAAAAAoQIA&#10;AGRycy9kb3ducmV2LnhtbFBLBQYAAAAABAAEAPkAAACLAwAAAAA=&#10;" strokecolor="black [3040]" strokeweight="1.5pt"/>
                <v:line id="Прямая соединительная линия 49" o:spid="_x0000_s1069" style="position:absolute;visibility:visible;mso-wrap-style:square" from="21094,18378" to="22466,18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v51sEAAADbAAAADwAAAGRycy9kb3ducmV2LnhtbESPQWvCQBSE7wX/w/KE3urGIiWmriKK&#10;6NUo2OMj+5oNzb4N2VdN/71bEDwOM/MNs1gNvlVX6mMT2MB0koEiroJtuDZwPu3eclBRkC22gcnA&#10;H0VYLUcvCyxsuPGRrqXUKkE4FmjAiXSF1rFy5DFOQkecvO/Qe5Qk+1rbHm8J7lv9nmUf2mPDacFh&#10;RxtH1U/56w34S9NWU5LTVvir3uWl2+T7ozGv42H9CUpokGf40T5YA7M5/H9JP0Av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q/nWwQAAANsAAAAPAAAAAAAAAAAAAAAA&#10;AKECAABkcnMvZG93bnJldi54bWxQSwUGAAAAAAQABAD5AAAAjwMAAAAA&#10;" strokecolor="black [3040]" strokeweight="1.5pt"/>
                <v:line id="Прямая соединительная линия 50" o:spid="_x0000_s1070" style="position:absolute;flip:y;visibility:visible;mso-wrap-style:square" from="22452,16929" to="23138,18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RRkMEAAADbAAAADwAAAGRycy9kb3ducmV2LnhtbERPy4rCMBTdD/gP4QruxtQBB6lGUWGo&#10;7sYHqLtrc22rzU1tota/NwvB5eG8R5PGlOJOtSssK+h1IxDEqdUFZwq2m7/vAQjnkTWWlknBkxxM&#10;xq2vEcbaPnhF97XPRAhhF6OC3PsqltKlORl0XVsRB+5ka4M+wDqTusZHCDel/ImiX2mw4NCQY0Xz&#10;nNLL+mYUHHbJedY/7ZM0sbP/49Vul9dVpFSn3UyHIDw1/iN+uxdaQT+sD1/CD5Dj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FFGQwQAAANsAAAAPAAAAAAAAAAAAAAAA&#10;AKECAABkcnMvZG93bnJldi54bWxQSwUGAAAAAAQABAD5AAAAjwMAAAAA&#10;" strokecolor="black [3040]" strokeweight="1.5pt"/>
                <v:line id="Прямая соединительная линия 51" o:spid="_x0000_s1071" style="position:absolute;visibility:visible;mso-wrap-style:square" from="23176,16929" to="23538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RjDcEAAADbAAAADwAAAGRycy9kb3ducmV2LnhtbESPQWvCQBSE74L/YXmCN92kYAmpqxRF&#10;6tUotMdH9jUbmn0bsk+N/75bKHgcZuYbZr0dfaduNMQ2sIF8mYEiroNtuTFwOR8WBagoyBa7wGTg&#10;QRG2m+lkjaUNdz7RrZJGJQjHEg04kb7UOtaOPMZl6ImT9x0Gj5Lk0Gg74D3BfadfsuxVe2w5LTjs&#10;aeeo/qmu3oD/bLs6Jznvhb+aQ1G5XfFxMmY+G9/fQAmN8gz/t4/WwCqHvy/pB+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BGMNwQAAANsAAAAPAAAAAAAAAAAAAAAA&#10;AKECAABkcnMvZG93bnJldi54bWxQSwUGAAAAAAQABAD5AAAAjwMAAAAA&#10;" strokecolor="black [3040]" strokeweight="1.5pt"/>
                <v:line id="Прямая соединительная линия 52" o:spid="_x0000_s1072" style="position:absolute;flip:y;visibility:visible;mso-wrap-style:square" from="23448,18378" to="24210,1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pqfMUAAADbAAAADwAAAGRycy9kb3ducmV2LnhtbESPQWvCQBSE70L/w/IKvemmgYhEVzEF&#10;ib1VK7Tentlnkjb7NsluNf77bkHocZiZb5jFajCNuFDvassKnicRCOLC6ppLBYf3zXgGwnlkjY1l&#10;UnAjB6vlw2iBqbZX3tFl70sRIOxSVFB536ZSuqIig25iW+LgnW1v0AfZl1L3eA1w08g4iqbSYM1h&#10;ocKWXioqvvc/RsHxI//KkvNnXuQ2ezt19vDa7SKlnh6H9RyEp8H/h+/trVaQxP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pqfMUAAADbAAAADwAAAAAAAAAA&#10;AAAAAAChAgAAZHJzL2Rvd25yZXYueG1sUEsFBgAAAAAEAAQA+QAAAJMDAAAAAA==&#10;" strokecolor="black [3040]" strokeweight="1.5pt"/>
                <v:line id="Прямая соединительная линия 53" o:spid="_x0000_s1073" style="position:absolute;visibility:visible;mso-wrap-style:square" from="24172,18469" to="25347,18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pY4cEAAADbAAAADwAAAGRycy9kb3ducmV2LnhtbESPQWvCQBSE74L/YXlCb7rR0hKiq4gi&#10;9WoU2uMj+8wGs29D9lXTf98VCj0OM/MNs9oMvlV36mMT2MB8loEiroJtuDZwOR+mOagoyBbbwGTg&#10;hyJs1uPRCgsbHnyieym1ShCOBRpwIl2hdawceYyz0BEn7xp6j5JkX2vb4yPBfasXWfauPTacFhx2&#10;tHNU3cpvb8B/Nm01Jznvhb/qQ166Xf5xMuZlMmyXoIQG+Q//tY/WwNsr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mljhwQAAANsAAAAPAAAAAAAAAAAAAAAA&#10;AKECAABkcnMvZG93bnJldi54bWxQSwUGAAAAAAQABAD5AAAAjwMAAAAA&#10;" strokecolor="black [3040]" strokeweight="1.5pt"/>
                <v:line id="Прямая соединительная линия 54" o:spid="_x0000_s1074" style="position:absolute;visibility:visible;mso-wrap-style:square" from="30510,18469" to="31881,18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PAlcEAAADbAAAADwAAAGRycy9kb3ducmV2LnhtbESPQWvCQBSE74L/YXlCb7pR2hKiq4gi&#10;9WoU2uMj+8wGs29D9lXTf98VCj0OM/MNs9oMvlV36mMT2MB8loEiroJtuDZwOR+mOagoyBbbwGTg&#10;hyJs1uPRCgsbHnyieym1ShCOBRpwIl2hdawceYyz0BEn7xp6j5JkX2vb4yPBfasXWfauPTacFhx2&#10;tHNU3cpvb8B/Nm01Jznvhb/qQ166Xf5xMuZlMmyXoIQG+Q//tY/WwNsrPL+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c8CVwQAAANsAAAAPAAAAAAAAAAAAAAAA&#10;AKECAABkcnMvZG93bnJldi54bWxQSwUGAAAAAAQABAD5AAAAjwMAAAAA&#10;" strokecolor="black [3040]" strokeweight="1.5pt"/>
                <v:line id="Прямая соединительная линия 55" o:spid="_x0000_s1075" style="position:absolute;flip:y;visibility:visible;mso-wrap-style:square" from="31958,16929" to="32644,18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yCMYAAADbAAAADwAAAGRycy9kb3ducmV2LnhtbESPW2vCQBSE34X+h+UU+qabCimSupFa&#10;KNE3L4HWt2P25NJmz8bsVtN/7wpCH4eZ+YaZLwbTijP1rrGs4HkSgSAurG64UpDvP8YzEM4ja2wt&#10;k4I/crBIH0ZzTLS98JbOO1+JAGGXoILa+y6R0hU1GXQT2xEHr7S9QR9kX0nd4yXATSunUfQiDTYc&#10;Fmrs6L2m4mf3axQcPrPvZVx+ZUVml5vjyebr0zZS6ulxeHsF4Wnw/+F7e6UVxDH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j8gjGAAAA2wAAAA8AAAAAAAAA&#10;AAAAAAAAoQIAAGRycy9kb3ducmV2LnhtbFBLBQYAAAAABAAEAPkAAACUAwAAAAA=&#10;" strokecolor="black [3040]" strokeweight="1.5pt"/>
                <v:line id="Прямая соединительная линия 56" o:spid="_x0000_s1076" style="position:absolute;visibility:visible;mso-wrap-style:square" from="32592,17020" to="32954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37ecEAAADbAAAADwAAAGRycy9kb3ducmV2LnhtbESPQWvCQBSE74X+h+UVvNVNCpUQXUOx&#10;iL0aC3p8ZF+zodm3Ifuq8d+7gtDjMDPfMKtq8r060xi7wAbyeQaKuAm249bA92H7WoCKgmyxD0wG&#10;rhShWj8/rbC04cJ7OtfSqgThWKIBJzKUWsfGkcc4DwNx8n7C6FGSHFttR7wkuO/1W5YttMeO04LD&#10;gTaOmt/6zxvwx65vcpLDp/Cp3Ra12xS7vTGzl+ljCUpokv/wo/1lDbwv4P4l/QC9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7ft5wQAAANsAAAAPAAAAAAAAAAAAAAAA&#10;AKECAABkcnMvZG93bnJldi54bWxQSwUGAAAAAAQABAD5AAAAjwMAAAAA&#10;" strokecolor="black [3040]" strokeweight="1.5pt"/>
                <v:line id="Прямая соединительная линия 57" o:spid="_x0000_s1077" style="position:absolute;flip:y;visibility:visible;mso-wrap-style:square" from="32954,18469" to="33716,19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3J5MQAAADbAAAADwAAAGRycy9kb3ducmV2LnhtbESPQWvCQBSE74L/YXmCN91YsErqKlqQ&#10;2Jtawfb2mn0m0ezbmF01/nu3IHgcZuYbZjJrTCmuVLvCsoJBPwJBnFpdcKZg973sjUE4j6yxtEwK&#10;7uRgNm23Jhhre+MNXbc+EwHCLkYFufdVLKVLczLo+rYiDt7B1gZ9kHUmdY23ADelfIuid2mw4LCQ&#10;Y0WfOaWn7cUo+N0nx8Xw8JOkiV2s/85293XeREp1O838A4Snxr/Cz/ZKKxiO4P9L+AF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/cnkxAAAANsAAAAPAAAAAAAAAAAA&#10;AAAAAKECAABkcnMvZG93bnJldi54bWxQSwUGAAAAAAQABAD5AAAAkgMAAAAA&#10;" strokecolor="black [3040]" strokeweight="1.5pt"/>
                <v:line id="Прямая соединительная линия 58" o:spid="_x0000_s1078" style="position:absolute;visibility:visible;mso-wrap-style:square" from="33678,18559" to="34853,1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7KkL0AAADbAAAADwAAAGRycy9kb3ducmV2LnhtbERPTYvCMBC9L/gfwgje1tQFl1KNIoro&#10;1bqgx6EZm2IzKc2s1n9vDgt7fLzv5XrwrXpQH5vABmbTDBRxFWzDtYGf8/4zBxUF2WIbmAy8KMJ6&#10;NfpYYmHDk0/0KKVWKYRjgQacSFdoHStHHuM0dMSJu4XeoyTY19r2+EzhvtVfWfatPTacGhx2tHVU&#10;3ctfb8BfmraakZx3wtd6n5dumx9OxkzGw2YBSmiQf/Gf+2gNzNPY9CX9AL1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Q+ypC9AAAA2wAAAA8AAAAAAAAAAAAAAAAAoQIA&#10;AGRycy9kb3ducmV2LnhtbFBLBQYAAAAABAAEAPkAAACLAwAAAAA=&#10;" strokecolor="black [3040]" strokeweight="1.5pt"/>
                <v:line id="Прямая соединительная линия 59" o:spid="_x0000_s1079" style="position:absolute;visibility:visible;mso-wrap-style:square" from="39835,18469" to="41206,18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JvC8EAAADbAAAADwAAAGRycy9kb3ducmV2LnhtbESPQWvCQBSE7wX/w/KE3urGgiWmriKK&#10;6NUo2OMj+5oNzb4N2VdN/71bEDwOM/MNs1gNvlVX6mMT2MB0koEiroJtuDZwPu3eclBRkC22gcnA&#10;H0VYLUcvCyxsuPGRrqXUKkE4FmjAiXSF1rFy5DFOQkecvO/Qe5Qk+1rbHm8J7lv9nmUf2mPDacFh&#10;RxtH1U/56w34S9NWU5LTVvir3uWl2+T7ozGv42H9CUpokGf40T5YA7M5/H9JP0Av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cm8LwQAAANsAAAAPAAAAAAAAAAAAAAAA&#10;AKECAABkcnMvZG93bnJldi54bWxQSwUGAAAAAAQABAD5AAAAjwMAAAAA&#10;" strokecolor="black [3040]" strokeweight="1.5pt"/>
                <v:line id="Прямая соединительная линия 60" o:spid="_x0000_s1080" style="position:absolute;flip:y;visibility:visible;mso-wrap-style:square" from="41283,17020" to="41969,18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ibLcMAAADbAAAADwAAAGRycy9kb3ducmV2LnhtbERPTWvCQBC9F/oflhF6azYKSolZpSlI&#10;9KY2oN6m2TFJm51NsltN/333UOjx8b7T9WhacaPBNZYVTKMYBHFpdcOVguJ98/wCwnlkja1lUvBD&#10;Dtarx4cUE23vfKDb0VcihLBLUEHtfZdI6cqaDLrIdsSBu9rBoA9wqKQe8B7CTStncbyQBhsODTV2&#10;9FZT+XX8Ngoup/wzm1/PeZnbbP/R22LXH2Klnibj6xKEp9H/i//cW61gEdaHL+E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4my3DAAAA2wAAAA8AAAAAAAAAAAAA&#10;AAAAoQIAAGRycy9kb3ducmV2LnhtbFBLBQYAAAAABAAEAPkAAACRAwAAAAA=&#10;" strokecolor="black [3040]" strokeweight="1.5pt"/>
                <v:line id="Прямая соединительная линия 61" o:spid="_x0000_s1081" style="position:absolute;visibility:visible;mso-wrap-style:square" from="41917,17020" to="4227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ipsMEAAADbAAAADwAAAGRycy9kb3ducmV2LnhtbESPQWvCQBSE70L/w/IKvZlNPEhIXaVY&#10;RK9GwR4f2ddsaPZtyD41/nu3UOhxmJlvmNVm8r260Ri7wAaKLAdF3ATbcWvgfNrNS1BRkC32gcnA&#10;gyJs1i+zFVY23PlIt1palSAcKzTgRIZK69g48hizMBAn7zuMHiXJsdV2xHuC+14v8nypPXacFhwO&#10;tHXU/NRXb8Bfur4pSE6fwl/trqzdttwfjXl7nT7eQQlN8h/+ax+sgWUBv1/SD9D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aKmwwQAAANsAAAAPAAAAAAAAAAAAAAAA&#10;AKECAABkcnMvZG93bnJldi54bWxQSwUGAAAAAAQABAD5AAAAjwMAAAAA&#10;" strokecolor="black [3040]" strokeweight="1.5pt"/>
                <v:line id="Прямая соединительная линия 62" o:spid="_x0000_s1082" style="position:absolute;flip:y;visibility:visible;mso-wrap-style:square" from="42279,18469" to="43041,19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agwcUAAADbAAAADwAAAGRycy9kb3ducmV2LnhtbESPT2vCQBTE70K/w/IKvemmQqXEbIIW&#10;JPZWraDentmXP5p9G7NbTb99t1DocZiZ3zBJNphW3Kh3jWUFz5MIBHFhdcOVgt3navwKwnlkja1l&#10;UvBNDrL0YZRgrO2dN3Tb+koECLsYFdTed7GUrqjJoJvYjjh4pe0N+iD7Suoe7wFuWjmNopk02HBY&#10;qLGjt5qKy/bLKDju8/PypTzkRW6XH6er3b1fN5FST4/DYg7C0+D/w3/ttVYwm8Lvl/AD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agwcUAAADbAAAADwAAAAAAAAAA&#10;AAAAAAChAgAAZHJzL2Rvd25yZXYueG1sUEsFBgAAAAAEAAQA+QAAAJMDAAAAAA==&#10;" strokecolor="black [3040]" strokeweight="1.5pt"/>
                <v:line id="Прямая соединительная линия 63" o:spid="_x0000_s1083" style="position:absolute;visibility:visible;mso-wrap-style:square" from="43003,18559" to="44178,1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SXMEAAADbAAAADwAAAGRycy9kb3ducmV2LnhtbESPQWvCQBSE74X+h+UVvNVNWpAQXUOx&#10;iL0aC3p8ZF+zodm3Ifuq8d+7gtDjMDPfMKtq8r060xi7wAbyeQaKuAm249bA92H7WoCKgmyxD0wG&#10;rhShWj8/rbC04cJ7OtfSqgThWKIBJzKUWsfGkcc4DwNx8n7C6FGSHFttR7wkuO/1W5YttMeO04LD&#10;gTaOmt/6zxvwx65vcpLDp/Cp3Ra12xS7vTGzl+ljCUpokv/wo/1lDSze4f4l/QC9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9pJcwQAAANsAAAAPAAAAAAAAAAAAAAAA&#10;AKECAABkcnMvZG93bnJldi54bWxQSwUGAAAAAAQABAD5AAAAjwMAAAAA&#10;" strokecolor="black [3040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84" type="#_x0000_t202" style="position:absolute;top:1720;width:5069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RfsUA&#10;AADcAAAADwAAAGRycy9kb3ducmV2LnhtbESPzWrDMBCE74G8g9hCLyGR7UDSuFFCKA2U3vJz6W2R&#10;traptTKWajt++ipQyHGYmW+Y7X6wteio9ZVjBekiAUGsnam4UHC9HOcvIHxANlg7JgU38rDfTSdb&#10;zI3r+UTdORQiQtjnqKAMocml9Loki37hGuLofbvWYoiyLaRpsY9wW8ssSVbSYsVxocSG3krSP+df&#10;q2A1vDezzw1l/ajrjr/GNA2UKvX8NBxeQQQawiP83/4wCpbJGu5n4hG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VF+xQAAANwAAAAPAAAAAAAAAAAAAAAAAJgCAABkcnMv&#10;ZG93bnJldi54bWxQSwUGAAAAAAQABAD1AAAAigMAAAAA&#10;" filled="f" stroked="f">
                  <v:textbox style="mso-fit-shape-to-text:t" inset="0,0,0,0">
                    <w:txbxContent>
                      <w:p w:rsidR="005D0176" w:rsidRPr="00052A41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2A4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Сырье</w:t>
                        </w:r>
                      </w:p>
                    </w:txbxContent>
                  </v:textbox>
                </v:shape>
                <v:shape id="Надпись 2" o:spid="_x0000_s1085" type="#_x0000_t202" style="position:absolute;top:8872;width:5067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Jy8EA&#10;AADcAAAADwAAAGRycy9kb3ducmV2LnhtbERPTWvCQBC9C/6HZQq9SN0kh6CpayjSQvFm9OJtyI5J&#10;MDsbstskza93D4LHx/ve5ZNpxUC9aywriNcRCOLS6oYrBZfzz8cGhPPIGlvLpOCfHOT75WKHmbYj&#10;n2gofCVCCLsMFdTed5mUrqzJoFvbjjhwN9sb9AH2ldQ9jiHctDKJolQabDg01NjRoabyXvwZBen0&#10;3a2OW0rGuWwHvs5x7ClW6v1t+voE4WnyL/HT/asVJJuwNpwJR0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YycvBAAAA3AAAAA8AAAAAAAAAAAAAAAAAmAIAAGRycy9kb3du&#10;cmV2LnhtbFBLBQYAAAAABAAEAPUAAACGAwAAAAA=&#10;" filled="f" stroked="f">
                  <v:textbox style="mso-fit-shape-to-text:t" inset="0,0,0,0">
                    <w:txbxContent>
                      <w:p w:rsidR="005D0176" w:rsidRPr="00052A41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2A4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Сырье</w:t>
                        </w:r>
                      </w:p>
                    </w:txbxContent>
                  </v:textbox>
                </v:shape>
                <v:shape id="Надпись 2" o:spid="_x0000_s1086" type="#_x0000_t202" style="position:absolute;top:16205;width:5067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sUMQA&#10;AADcAAAADwAAAGRycy9kb3ducmV2LnhtbESPQWvCQBSE70L/w/IKvYhukkPQ1DUUaaF4M3rx9si+&#10;JqHZtyG7Jml+fVcQPA4z8w2zyyfTioF611hWEK8jEMSl1Q1XCi7nr9UGhPPIGlvLpOCPHOT7l8UO&#10;M21HPtFQ+EoECLsMFdTed5mUrqzJoFvbjjh4P7Y36IPsK6l7HAPctDKJolQabDgs1NjRoabyt7gZ&#10;Ben02S2PW0rGuWwHvs5x7ClW6u11+ngH4Wnyz/Cj/a0VJJst3M+EIy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bFDEAAAA3AAAAA8AAAAAAAAAAAAAAAAAmAIAAGRycy9k&#10;b3ducmV2LnhtbFBLBQYAAAAABAAEAPUAAACJAwAAAAA=&#10;" filled="f" stroked="f">
                  <v:textbox style="mso-fit-shape-to-text:t" inset="0,0,0,0">
                    <w:txbxContent>
                      <w:p w:rsidR="005D0176" w:rsidRPr="00052A41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2A4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Сырье</w:t>
                        </w:r>
                      </w:p>
                    </w:txbxContent>
                  </v:textbox>
                </v:shape>
                <v:shape id="Надпись 2" o:spid="_x0000_s1087" type="#_x0000_t202" style="position:absolute;left:49975;width:7605;height:3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TEMAA&#10;AADcAAAADwAAAGRycy9kb3ducmV2LnhtbERPTYvCMBC9L/gfwgh7WTRtD2KraRHZBfG26sXb0Ixt&#10;sZmUJrbVX785CHt8vO9tMZlWDNS7xrKCeBmBIC6tbrhScDn/LNYgnEfW2FomBU9yUOSzjy1m2o78&#10;S8PJVyKEsMtQQe19l0npypoMuqXtiAN3s71BH2BfSd3jGMJNK5MoWkmDDYeGGjva11TeTw+jYDV9&#10;d1/HlJLxVbYDX19x7ClW6nM+7TYgPE3+X/x2H7SCJA3zw5lwBG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dTEMAAAADcAAAADwAAAAAAAAAAAAAAAACYAgAAZHJzL2Rvd25y&#10;ZXYueG1sUEsFBgAAAAAEAAQA9QAAAIUDAAAAAA==&#10;" filled="f" stroked="f">
                  <v:textbox style="mso-fit-shape-to-text:t" inset="0,0,0,0">
                    <w:txbxContent>
                      <w:p w:rsidR="005D0176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Готовая</w:t>
                        </w:r>
                      </w:p>
                      <w:p w:rsidR="005D0176" w:rsidRPr="00052A41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продукция</w:t>
                        </w:r>
                      </w:p>
                    </w:txbxContent>
                  </v:textbox>
                </v:shape>
                <v:shape id="Надпись 2" o:spid="_x0000_s1088" type="#_x0000_t202" style="position:absolute;left:49975;top:7152;width:7601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2i8QA&#10;AADcAAAADwAAAGRycy9kb3ducmV2LnhtbESPwWrDMBBE74X8g9hALiWW5UOoHcshhBZCb0176W2x&#10;NraJtTKWarv5+qpQ6HGYmTdMeVhsLyYafedYg0pSEMS1Mx03Gj7eX7ZPIHxANtg7Jg3f5OFQrR5K&#10;LIyb+Y2mS2hEhLAvUEMbwlBI6euWLPrEDcTRu7rRYohybKQZcY5w28ssTXfSYsdxocWBTi3Vt8uX&#10;1bBbnofH15yy+V73E3/elQqktN6sl+MeRKAl/If/2mejIcsV/J6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79ovEAAAA3AAAAA8AAAAAAAAAAAAAAAAAmAIAAGRycy9k&#10;b3ducmV2LnhtbFBLBQYAAAAABAAEAPUAAACJAwAAAAA=&#10;" filled="f" stroked="f">
                  <v:textbox style="mso-fit-shape-to-text:t" inset="0,0,0,0">
                    <w:txbxContent>
                      <w:p w:rsidR="005D0176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Готовая</w:t>
                        </w:r>
                      </w:p>
                      <w:p w:rsidR="005D0176" w:rsidRPr="00052A41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продукция</w:t>
                        </w:r>
                      </w:p>
                    </w:txbxContent>
                  </v:textbox>
                </v:shape>
                <v:shape id="Надпись 2" o:spid="_x0000_s1089" type="#_x0000_t202" style="position:absolute;left:49975;top:14395;width:7601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o/MQA&#10;AADcAAAADwAAAGRycy9kb3ducmV2LnhtbESPQWvCQBSE74L/YXkFL1I3m0OoqasUsSC9mXrx9sg+&#10;k2D2bciuSeqv7wqFHoeZ+YbZ7CbbioF63zjWoFYJCOLSmYYrDefvz9c3ED4gG2wdk4Yf8rDbzmcb&#10;zI0b+URDESoRIexz1FCH0OVS+rImi37lOuLoXV1vMUTZV9L0OEa4bWWaJJm02HBcqLGjfU3lrbhb&#10;Ddl06JZfa0rHR9kOfHkoFUhpvXiZPt5BBJrCf/ivfTQa0nUKz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paPzEAAAA3AAAAA8AAAAAAAAAAAAAAAAAmAIAAGRycy9k&#10;b3ducmV2LnhtbFBLBQYAAAAABAAEAPUAAACJAwAAAAA=&#10;" filled="f" stroked="f">
                  <v:textbox style="mso-fit-shape-to-text:t" inset="0,0,0,0">
                    <w:txbxContent>
                      <w:p w:rsidR="005D0176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Готовая</w:t>
                        </w:r>
                      </w:p>
                      <w:p w:rsidR="005D0176" w:rsidRPr="00052A41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продукция</w:t>
                        </w:r>
                      </w:p>
                    </w:txbxContent>
                  </v:textbox>
                </v:shape>
                <v:shape id="Надпись 2" o:spid="_x0000_s1090" type="#_x0000_t202" style="position:absolute;left:27791;top:5702;width:1994;height:2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SJMMA&#10;AADcAAAADwAAAGRycy9kb3ducmV2LnhtbESPQYvCMBSE7wv+h/AEL4umVXC1GkUWBfGm68Xbo3m2&#10;xealNNm2+uuNIHgcZuYbZrnuTCkaql1hWUE8ikAQp1YXnCk4/+2GMxDOI2ssLZOCOzlYr3pfS0y0&#10;bflIzclnIkDYJagg975KpHRpTgbdyFbEwbva2qAPss6krrENcFPKcRRNpcGCw0KOFf3mlN5O/0bB&#10;tNtW34c5jdtHWjZ8ecSxp1ipQb/bLEB46vwn/G7vtYLJ7AdeZ8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ZSJMMAAADcAAAADwAAAAAAAAAAAAAAAACYAgAAZHJzL2Rv&#10;d25yZXYueG1sUEsFBgAAAAAEAAQA9QAAAIgDAAAAAA==&#10;" filled="f" stroked="f">
                  <v:textbox style="mso-fit-shape-to-text:t" inset="0,0,0,0">
                    <w:txbxContent>
                      <w:p w:rsidR="005D0176" w:rsidRPr="00192044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192044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Надпись 2" o:spid="_x0000_s1091" type="#_x0000_t202" style="position:absolute;left:27703;top:12674;width:1992;height: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GVsEA&#10;AADcAAAADwAAAGRycy9kb3ducmV2LnhtbERPz2uDMBS+F/Y/hDfYpdRoB8VZo4yxwehtbS+7PZJX&#10;lZoXMZm6/vXNYbDjx/e7rBfbi4lG3zlWkCUpCGLtTMeNgvPpY5OD8AHZYO+YFPySh7p6WJVYGDfz&#10;F03H0IgYwr5ABW0IQyGl1y1Z9IkbiCN3caPFEOHYSDPiHMNtL7dpupMWO44NLQ701pK+Hn+sgt3y&#10;PqwPL7Sdb7qf+PuWZYEypZ4el9c9iEBL+Bf/uT+Nguc8ro1n4hGQ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5xlbBAAAA3AAAAA8AAAAAAAAAAAAAAAAAmAIAAGRycy9kb3du&#10;cmV2LnhtbFBLBQYAAAAABAAEAPUAAACGAwAAAAA=&#10;" filled="f" stroked="f">
                  <v:textbox style="mso-fit-shape-to-text:t" inset="0,0,0,0">
                    <w:txbxContent>
                      <w:p w:rsidR="005D0176" w:rsidRPr="00192044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shape>
                <v:shape id="Надпись 2" o:spid="_x0000_s1092" type="#_x0000_t202" style="position:absolute;left:27703;top:20279;width:1992;height: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jzcQA&#10;AADcAAAADwAAAGRycy9kb3ducmV2LnhtbESPT4vCMBTE74LfIbyFvcia1gXRalpEFGRv/rns7dE8&#10;27LNS2li2/XTG0HwOMzMb5h1NphadNS6yrKCeBqBIM6trrhQcDnvvxYgnEfWWFsmBf/kIEvHozUm&#10;2vZ8pO7kCxEg7BJUUHrfJFK6vCSDbmob4uBdbWvQB9kWUrfYB7ip5SyK5tJgxWGhxIa2JeV/p5tR&#10;MB92zeRnSbP+ntcd/97j2FOs1OfHsFmB8DT4d/jVPmgF34slPM+EIy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Y83EAAAA3AAAAA8AAAAAAAAAAAAAAAAAmAIAAGRycy9k&#10;b3ducmV2LnhtbFBLBQYAAAAABAAEAPUAAACJAwAAAAA=&#10;" filled="f" stroked="f">
                  <v:textbox style="mso-fit-shape-to-text:t" inset="0,0,0,0">
                    <w:txbxContent>
                      <w:p w:rsidR="005D0176" w:rsidRPr="00192044" w:rsidRDefault="005D0176" w:rsidP="005D0176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0176" w:rsidRDefault="005D0176" w:rsidP="005D0176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Рисунок 1 – Схема построения технологических потоков </w:t>
      </w:r>
    </w:p>
    <w:p w:rsidR="005D0176" w:rsidRDefault="005D0176" w:rsidP="005D0176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различными св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зями:</w:t>
      </w:r>
    </w:p>
    <w:p w:rsidR="005D0176" w:rsidRDefault="005D0176" w:rsidP="005D0176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r w:rsidRPr="005D0176">
        <w:rPr>
          <w:rFonts w:ascii="Times New Roman" w:hAnsi="Times New Roman" w:cs="Times New Roman"/>
          <w:i/>
        </w:rPr>
        <w:t>а</w:t>
      </w:r>
      <w:r>
        <w:rPr>
          <w:rFonts w:ascii="Times New Roman" w:hAnsi="Times New Roman" w:cs="Times New Roman"/>
        </w:rPr>
        <w:t xml:space="preserve"> – с жесткой; </w:t>
      </w:r>
      <w:r w:rsidRPr="005D0176">
        <w:rPr>
          <w:rFonts w:ascii="Times New Roman" w:hAnsi="Times New Roman" w:cs="Times New Roman"/>
          <w:i/>
        </w:rPr>
        <w:t>б</w:t>
      </w:r>
      <w:r>
        <w:rPr>
          <w:rFonts w:ascii="Times New Roman" w:hAnsi="Times New Roman" w:cs="Times New Roman"/>
        </w:rPr>
        <w:t xml:space="preserve"> – полужесткой; </w:t>
      </w:r>
      <w:r w:rsidRPr="005D0176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</w:rPr>
        <w:t xml:space="preserve"> – нежесткой </w:t>
      </w:r>
    </w:p>
    <w:p w:rsidR="005D0176" w:rsidRDefault="005D0176" w:rsidP="005D0176">
      <w:pPr>
        <w:pStyle w:val="2"/>
        <w:spacing w:line="360" w:lineRule="auto"/>
        <w:jc w:val="center"/>
        <w:rPr>
          <w:rFonts w:ascii="Times New Roman" w:hAnsi="Times New Roman" w:cs="Times New Roman"/>
        </w:rPr>
      </w:pPr>
    </w:p>
    <w:p w:rsidR="00BB55FD" w:rsidRDefault="00F113F8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Рассмотрим поток с жесткой связью. В этом потоке предусмотрена жесткая связь между </w:t>
      </w:r>
      <w:r w:rsidR="00A57492">
        <w:rPr>
          <w:rFonts w:ascii="Times New Roman" w:hAnsi="Times New Roman" w:cs="Times New Roman"/>
        </w:rPr>
        <w:t>выходом каждой предыдущей и входом каждой посл</w:t>
      </w:r>
      <w:r w:rsidR="00A57492">
        <w:rPr>
          <w:rFonts w:ascii="Times New Roman" w:hAnsi="Times New Roman" w:cs="Times New Roman"/>
        </w:rPr>
        <w:t>е</w:t>
      </w:r>
      <w:r w:rsidR="00A57492">
        <w:rPr>
          <w:rFonts w:ascii="Times New Roman" w:hAnsi="Times New Roman" w:cs="Times New Roman"/>
        </w:rPr>
        <w:t>дующей операции. Естественно, что длительность цикла каждой операции должна быть одинаковой или кратной циклу ведущей операции или группы ведущих операций.</w:t>
      </w:r>
    </w:p>
    <w:p w:rsidR="00A57492" w:rsidRDefault="00A57492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Поток с полужесткой связью содержит группы операций, имеющие жесткие связи лишь внутри группы. Между собой эти группы имеют гибкие связи в виде операции хранения. Конструктивно операция хранения реализ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ется в накопителях, бункерах, емкостях, ветвях контейнеров и т.д.</w:t>
      </w:r>
    </w:p>
    <w:p w:rsidR="00A57492" w:rsidRDefault="00A57492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Поток с нежесткой (гибкой) связью характеризуется тем, что операция хранения предполагается между каждыми двумя технологическими операц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ями.</w:t>
      </w:r>
    </w:p>
    <w:p w:rsidR="00A57492" w:rsidRDefault="00A57492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57492">
        <w:rPr>
          <w:rFonts w:ascii="Times New Roman" w:hAnsi="Times New Roman" w:cs="Times New Roman"/>
          <w:u w:val="single"/>
        </w:rPr>
        <w:t>По виду связи ветвей</w:t>
      </w:r>
      <w:r>
        <w:rPr>
          <w:rFonts w:ascii="Times New Roman" w:hAnsi="Times New Roman" w:cs="Times New Roman"/>
        </w:rPr>
        <w:t xml:space="preserve"> технологические потоки могут быть неразвет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ленные и разветвленные, причем последние содержат сходящиеся, расход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щиеся и параллельные ветви (рис. 2).</w:t>
      </w:r>
    </w:p>
    <w:p w:rsidR="00244752" w:rsidRDefault="00244752" w:rsidP="00244752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BFBD4EB" wp14:editId="77240ACB">
                <wp:extent cx="2284435" cy="3087232"/>
                <wp:effectExtent l="0" t="76200" r="97155" b="0"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435" cy="3087232"/>
                          <a:chOff x="0" y="0"/>
                          <a:chExt cx="2284435" cy="3087232"/>
                        </a:xfrm>
                      </wpg:grpSpPr>
                      <wps:wsp>
                        <wps:cNvPr id="21" name="Прямая со стрелкой 21"/>
                        <wps:cNvCnPr/>
                        <wps:spPr>
                          <a:xfrm>
                            <a:off x="0" y="0"/>
                            <a:ext cx="228028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>
                            <a:off x="651850" y="724277"/>
                            <a:ext cx="163258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/>
                        <wps:spPr>
                          <a:xfrm flipV="1">
                            <a:off x="1665838" y="443620"/>
                            <a:ext cx="0" cy="286385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 w="med" len="lg"/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 flipH="1">
                            <a:off x="0" y="443620"/>
                            <a:ext cx="165862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 flipV="1">
                            <a:off x="642796" y="543208"/>
                            <a:ext cx="0" cy="181409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 w="med" len="lg"/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Прямая соединительная линия 293"/>
                        <wps:cNvCnPr/>
                        <wps:spPr>
                          <a:xfrm flipH="1">
                            <a:off x="0" y="543208"/>
                            <a:ext cx="647363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Прямая со стрелкой 294"/>
                        <wps:cNvCnPr/>
                        <wps:spPr>
                          <a:xfrm flipV="1">
                            <a:off x="642796" y="733331"/>
                            <a:ext cx="0" cy="18034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lg"/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Прямая соединительная линия 295"/>
                        <wps:cNvCnPr/>
                        <wps:spPr>
                          <a:xfrm flipH="1" flipV="1">
                            <a:off x="0" y="914400"/>
                            <a:ext cx="638810" cy="63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Прямая соединительная линия 296"/>
                        <wps:cNvCnPr/>
                        <wps:spPr>
                          <a:xfrm>
                            <a:off x="0" y="1086416"/>
                            <a:ext cx="1229703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Прямая со стрелкой 297"/>
                        <wps:cNvCnPr/>
                        <wps:spPr>
                          <a:xfrm flipV="1">
                            <a:off x="1231272" y="724277"/>
                            <a:ext cx="0" cy="364142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lg"/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Прямая со стрелкой 298"/>
                        <wps:cNvCnPr/>
                        <wps:spPr>
                          <a:xfrm>
                            <a:off x="1448555" y="1511929"/>
                            <a:ext cx="83121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Прямая со стрелкой 299"/>
                        <wps:cNvCnPr/>
                        <wps:spPr>
                          <a:xfrm>
                            <a:off x="1448555" y="1738266"/>
                            <a:ext cx="83121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Прямая со стрелкой 300"/>
                        <wps:cNvCnPr/>
                        <wps:spPr>
                          <a:xfrm>
                            <a:off x="941561" y="1883121"/>
                            <a:ext cx="134112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Прямая соединительная линия 301"/>
                        <wps:cNvCnPr/>
                        <wps:spPr>
                          <a:xfrm>
                            <a:off x="1448555" y="1520982"/>
                            <a:ext cx="0" cy="22657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Прямая соединительная линия 302"/>
                        <wps:cNvCnPr/>
                        <wps:spPr>
                          <a:xfrm flipH="1">
                            <a:off x="0" y="1629624"/>
                            <a:ext cx="14484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Прямая соединительная линия 303"/>
                        <wps:cNvCnPr/>
                        <wps:spPr>
                          <a:xfrm>
                            <a:off x="941561" y="1629624"/>
                            <a:ext cx="0" cy="25894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Прямая со стрелкой 304"/>
                        <wps:cNvCnPr/>
                        <wps:spPr>
                          <a:xfrm>
                            <a:off x="1448555" y="2607398"/>
                            <a:ext cx="83121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Прямая соединительная линия 305"/>
                        <wps:cNvCnPr/>
                        <wps:spPr>
                          <a:xfrm>
                            <a:off x="651850" y="2390115"/>
                            <a:ext cx="0" cy="4343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Прямая соединительная линия 306"/>
                        <wps:cNvCnPr/>
                        <wps:spPr>
                          <a:xfrm>
                            <a:off x="651850" y="2390115"/>
                            <a:ext cx="80111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Прямая со стрелкой 308"/>
                        <wps:cNvCnPr/>
                        <wps:spPr>
                          <a:xfrm>
                            <a:off x="1448555" y="2390115"/>
                            <a:ext cx="0" cy="2184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Прямая соединительная линия 309"/>
                        <wps:cNvCnPr/>
                        <wps:spPr>
                          <a:xfrm>
                            <a:off x="651850" y="2824681"/>
                            <a:ext cx="80111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Прямая со стрелкой 310"/>
                        <wps:cNvCnPr/>
                        <wps:spPr>
                          <a:xfrm flipV="1">
                            <a:off x="1448555" y="2607398"/>
                            <a:ext cx="0" cy="2184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Прямая со стрелкой 311"/>
                        <wps:cNvCnPr/>
                        <wps:spPr>
                          <a:xfrm flipV="1">
                            <a:off x="651850" y="2607398"/>
                            <a:ext cx="801112" cy="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Прямая со стрелкой 312"/>
                        <wps:cNvCnPr/>
                        <wps:spPr>
                          <a:xfrm flipV="1">
                            <a:off x="0" y="2607398"/>
                            <a:ext cx="647363" cy="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30" y="18107"/>
                            <a:ext cx="181069" cy="21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752" w:rsidRPr="00C870DB" w:rsidRDefault="00244752" w:rsidP="0024475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870DB"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30" y="1140737"/>
                            <a:ext cx="181069" cy="21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752" w:rsidRPr="00C870DB" w:rsidRDefault="00244752" w:rsidP="0024475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1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30" y="1964602"/>
                            <a:ext cx="181069" cy="21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752" w:rsidRPr="00C870DB" w:rsidRDefault="00244752" w:rsidP="0024475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30" y="2869949"/>
                            <a:ext cx="181069" cy="21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752" w:rsidRPr="00C870DB" w:rsidRDefault="00244752" w:rsidP="0024475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93" style="width:179.9pt;height:243.1pt;mso-position-horizontal-relative:char;mso-position-vertical-relative:line" coordsize="22844,3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">
                <v:shape id="Прямая со стрелкой 21" o:spid="_x0000_s1094" type="#_x0000_t32" style="position:absolute;width:228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ZeqMUAAADbAAAADwAAAGRycy9kb3ducmV2LnhtbESPT2vCQBTE7wW/w/IEL6Vu9FBi6ipF&#10;1HpoD/6h59fsMwnNvo3ZZ0y/fbdQ8DjMzG+Y+bJ3teqoDZVnA5NxAoo497biwsDpuHlKQQVBtlh7&#10;JgM/FGC5GDzMMbP+xnvqDlKoCOGQoYFSpMm0DnlJDsPYN8TRO/vWoUTZFtq2eItwV+tpkjxrhxXH&#10;hRIbWpWUfx+uzsAsDZ+P3dv6PfXXnXydrVy2HzNjRsP+9QWUUC/38H97Zw1MJ/D3Jf4A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ZeqMUAAADbAAAADwAAAAAAAAAA&#10;AAAAAAChAgAAZHJzL2Rvd25yZXYueG1sUEsFBgAAAAAEAAQA+QAAAJMDAAAAAA==&#10;" strokecolor="black [3040]" strokeweight="1.5pt">
                  <v:stroke endarrow="block" endarrowlength="long"/>
                </v:shape>
                <v:shape id="Прямая со стрелкой 29" o:spid="_x0000_s1095" type="#_x0000_t32" style="position:absolute;left:6518;top:7242;width:163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BSrsUAAADbAAAADwAAAGRycy9kb3ducmV2LnhtbESPQWvCQBSE74X+h+UVvBTd1ENJoquU&#10;Uq2H9lArnp/ZZxLMvo3ZZ0z/fbdQ8DjMzDfMfDm4RvXUhdqzgadJAoq48Lbm0sDuezVOQQVBtth4&#10;JgM/FGC5uL+bY279lb+o30qpIoRDjgYqkTbXOhQVOQwT3xJH7+g7hxJlV2rb4TXCXaOnSfKsHdYc&#10;Fyps6bWi4rS9OANZGvaP/fvbR+ovGzkcrZzXn5kxo4fhZQZKaJBb+L+9sQamGfx9iT9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BSrsUAAADbAAAADwAAAAAAAAAA&#10;AAAAAAChAgAAZHJzL2Rvd25yZXYueG1sUEsFBgAAAAAEAAQA+QAAAJMDAAAAAA==&#10;" strokecolor="black [3040]" strokeweight="1.5pt">
                  <v:stroke endarrow="block" endarrowlength="long"/>
                </v:shape>
                <v:shape id="Прямая со стрелкой 30" o:spid="_x0000_s1096" type="#_x0000_t32" style="position:absolute;left:16658;top:4436;width:0;height:28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vm0sIAAADbAAAADwAAAGRycy9kb3ducmV2LnhtbERPy2rCQBTdC/7DcIVuRCc+qCXNKJJS&#10;7EqoipDdJXObhGbuxJlpTP++syi4PJx3thtMK3pyvrGsYDFPQBCXVjdcKbic32cvIHxA1thaJgW/&#10;5GG3HY8yTLW98yf1p1CJGMI+RQV1CF0qpS9rMujntiOO3Jd1BkOErpLa4T2Gm1Yuk+RZGmw4NtTY&#10;UV5T+X36MQquh0u1LPLbYj3FsCl6N23f8qNST5Nh/woi0BAe4n/3h1awiuvjl/g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Jvm0sIAAADbAAAADwAAAAAAAAAAAAAA&#10;AAChAgAAZHJzL2Rvd25yZXYueG1sUEsFBgAAAAAEAAQA+QAAAJADAAAAAA==&#10;" strokecolor="black [3040]" strokeweight="1.5pt">
                  <v:stroke startarrow="block" startarrowlength="long"/>
                </v:shape>
                <v:line id="Прямая соединительная линия 31" o:spid="_x0000_s1097" style="position:absolute;flip:x;visibility:visible;mso-wrap-style:square" from="0,4436" to="16586,4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cRq8QAAADbAAAADwAAAGRycy9kb3ducmV2LnhtbESPQWvCQBSE7wX/w/IEb7pRqUjqKipI&#10;7E2tYHt7zT6TaPZtzK4a/71bEHocZuYbZjJrTCluVLvCsoJ+LwJBnFpdcKZg/7XqjkE4j6yxtEwK&#10;HuRgNm29TTDW9s5buu18JgKEXYwKcu+rWEqX5mTQ9WxFHLyjrQ36IOtM6hrvAW5KOYiikTRYcFjI&#10;saJlTul5dzUKfg7JafF+/E7SxC42vxe7/7xsI6U67Wb+AcJT4//Dr/ZaKxj24e9L+AF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hxGrxAAAANsAAAAPAAAAAAAAAAAA&#10;AAAAAKECAABkcnMvZG93bnJldi54bWxQSwUGAAAAAAQABAD5AAAAkgMAAAAA&#10;" strokecolor="black [3040]" strokeweight="1.5pt"/>
                <v:shape id="Прямая со стрелкой 32" o:spid="_x0000_s1098" type="#_x0000_t32" style="position:absolute;left:6427;top:5432;width:0;height:18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dPsUAAADbAAAADwAAAGRycy9kb3ducmV2LnhtbESPT2vCQBTE7wW/w/IEL6Ib06ISXUVS&#10;Snsq+AfB2yP7TILZt+nuGtNv3y0Uehxm5jfMetubRnTkfG1ZwWyagCAurK65VHA6vk2WIHxA1thY&#10;JgXf5GG7GTytMdP2wXvqDqEUEcI+QwVVCG0mpS8qMuintiWO3tU6gyFKV0rt8BHhppFpksylwZrj&#10;QoUt5RUVt8PdKDi/n8r0kn/NXsYYFpfOjZvX/FOp0bDfrUAE6sN/+K/9oRU8p/D7Jf4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XdPsUAAADbAAAADwAAAAAAAAAA&#10;AAAAAAChAgAAZHJzL2Rvd25yZXYueG1sUEsFBgAAAAAEAAQA+QAAAJMDAAAAAA==&#10;" strokecolor="black [3040]" strokeweight="1.5pt">
                  <v:stroke startarrow="block" startarrowlength="long"/>
                </v:shape>
                <v:line id="Прямая соединительная линия 293" o:spid="_x0000_s1099" style="position:absolute;flip:x;visibility:visible;mso-wrap-style:square" from="0,5432" to="6473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DX0sYAAADcAAAADwAAAGRycy9kb3ducmV2LnhtbESPT2vCQBTE70K/w/IEb7pRqdToKloo&#10;aW/+A/X2zD6T1OzbmN1q+u3dQsHjMDO/YabzxpTiRrUrLCvo9yIQxKnVBWcKdtuP7hsI55E1lpZJ&#10;wS85mM9eWlOMtb3zmm4bn4kAYRejgtz7KpbSpTkZdD1bEQfvbGuDPsg6k7rGe4CbUg6iaCQNFhwW&#10;cqzoPaf0svkxCo775Hv5ej4kaWKXq9PV7r6u60ipTrtZTEB4avwz/N/+1AoG4yH8nQlHQM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A19LGAAAA3AAAAA8AAAAAAAAA&#10;AAAAAAAAoQIAAGRycy9kb3ducmV2LnhtbFBLBQYAAAAABAAEAPkAAACUAwAAAAA=&#10;" strokecolor="black [3040]" strokeweight="1.5pt"/>
                <v:shape id="Прямая со стрелкой 294" o:spid="_x0000_s1100" type="#_x0000_t32" style="position:absolute;left:6427;top:7333;width:0;height:18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n8cUAAADcAAAADwAAAGRycy9kb3ducmV2LnhtbESPT2vCQBTE74LfYXlCb2bTUKVN3YhY&#10;WryqrXh8Zl/+tNm3aXaN6bfvCoLHYWZ+wyyWg2lET52rLSt4jGIQxLnVNZcKPvfv02cQziNrbCyT&#10;gj9ysMzGowWm2l54S/3OlyJA2KWooPK+TaV0eUUGXWRb4uAVtjPog+xKqTu8BLhpZBLHc2mw5rBQ&#10;YUvrivKf3dkooAS3+ewDT4ev4nxoZr+b/u37qNTDZFi9gvA0+Hv41t5oBcnLE1zPhCMg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qn8cUAAADcAAAADwAAAAAAAAAA&#10;AAAAAAChAgAAZHJzL2Rvd25yZXYueG1sUEsFBgAAAAAEAAQA+QAAAJMDAAAAAA==&#10;" strokecolor="black [3040]" strokeweight="1.5pt">
                  <v:stroke startarrowlength="long" endarrow="block" endarrowlength="long"/>
                </v:shape>
                <v:line id="Прямая соединительная линия 295" o:spid="_x0000_s1101" style="position:absolute;flip:x y;visibility:visible;mso-wrap-style:square" from="0,9144" to="6388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g25cYAAADcAAAADwAAAGRycy9kb3ducmV2LnhtbESP0WrCQBRE3wv9h+UWfBHdJFJto6tU&#10;oamCL9p+wCV7TYK7d9PsVuPfdwtCH4eZOcMsVr014kKdbxwrSMcJCOLS6YYrBV+f76MXED4gazSO&#10;ScGNPKyWjw8LzLW78oEux1CJCGGfo4I6hDaX0pc1WfRj1xJH7+Q6iyHKrpK6w2uEWyOzJJlKiw3H&#10;hRpb2tRUno8/VsEkHabFfl0E484fs53ZZMV3mik1eOrf5iAC9eE/fG9vtYLs9Rn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4NuXGAAAA3AAAAA8AAAAAAAAA&#10;AAAAAAAAoQIAAGRycy9kb3ducmV2LnhtbFBLBQYAAAAABAAEAPkAAACUAwAAAAA=&#10;" strokecolor="black [3040]" strokeweight="1.5pt"/>
                <v:line id="Прямая соединительная линия 296" o:spid="_x0000_s1102" style="position:absolute;visibility:visible;mso-wrap-style:square" from="0,10864" to="12297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YP8IAAADcAAAADwAAAGRycy9kb3ducmV2LnhtbESPQWvCQBSE74L/YXlCb2ajB0lTVymK&#10;tFdjQY+P7Gs2NPs2ZJ+a/vtuQfA4zMw3zHo7+k7daIhtYAOLLAdFXAfbcmPg63SYF6CiIFvsApOB&#10;X4qw3UwnayxtuPORbpU0KkE4lmjAifSl1rF25DFmoSdO3ncYPEqSQ6PtgPcE951e5vlKe2w5LTjs&#10;aeeo/qmu3oA/t129IDnthS/Noajcrvg4GvMyG9/fQAmN8gw/2p/WwPJ1Bf9n0hH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YP8IAAADcAAAADwAAAAAAAAAAAAAA&#10;AAChAgAAZHJzL2Rvd25yZXYueG1sUEsFBgAAAAAEAAQA+QAAAJADAAAAAA==&#10;" strokecolor="black [3040]" strokeweight="1.5pt"/>
                <v:shape id="Прямая со стрелкой 297" o:spid="_x0000_s1103" type="#_x0000_t32" style="position:absolute;left:12312;top:7242;width:0;height:364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g5hsQAAADcAAAADwAAAGRycy9kb3ducmV2LnhtbESPT2vCQBTE74V+h+UVvJlNA7YaXaVU&#10;LF79i8dn9pnEZt/G7Brjt3cLQo/DzPyGmcw6U4mWGldaVvAexSCIM6tLzhVsN4v+EITzyBory6Tg&#10;Tg5m09eXCaba3nhF7drnIkDYpaig8L5OpXRZQQZdZGvi4J1sY9AH2eRSN3gLcFPJJI4/pMGSw0KB&#10;NX0XlP2ur0YBJbjKBj943O9O1301uCzb+fmgVO+t+xqD8NT5//CzvdQKktEn/J0JR0B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ODmGxAAAANwAAAAPAAAAAAAAAAAA&#10;AAAAAKECAABkcnMvZG93bnJldi54bWxQSwUGAAAAAAQABAD5AAAAkgMAAAAA&#10;" strokecolor="black [3040]" strokeweight="1.5pt">
                  <v:stroke startarrowlength="long" endarrow="block" endarrowlength="long"/>
                </v:shape>
                <v:shape id="Прямая со стрелкой 298" o:spid="_x0000_s1104" type="#_x0000_t32" style="position:absolute;left:14485;top:15119;width:83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osu8MAAADcAAAADwAAAGRycy9kb3ducmV2LnhtbERPO2/CMBDeK/EfrENiqYoDA0pSDKoQ&#10;r6EdSqvO1/hIosbnEB8h/Pt6qNTx0/dergfXqJ66UHs2MJsmoIgLb2suDXx+7J5SUEGQLTaeycCd&#10;AqxXo4cl5tbf+J36k5QqhnDI0UAl0uZah6Iih2HqW+LInX3nUCLsSm07vMVw1+h5kiy0w5pjQ4Ut&#10;bSoqfk5XZyBLw9djf9i+pv56lO+zlcv+LTNmMh5enkEJDfIv/nMfrYF5FtfGM/EI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6LLvDAAAA3AAAAA8AAAAAAAAAAAAA&#10;AAAAoQIAAGRycy9kb3ducmV2LnhtbFBLBQYAAAAABAAEAPkAAACRAwAAAAA=&#10;" strokecolor="black [3040]" strokeweight="1.5pt">
                  <v:stroke endarrow="block" endarrowlength="long"/>
                </v:shape>
                <v:shape id="Прямая со стрелкой 299" o:spid="_x0000_s1105" type="#_x0000_t32" style="position:absolute;left:14485;top:17382;width:83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aJIMYAAADcAAAADwAAAGRycy9kb3ducmV2LnhtbESPQWvCQBSE74X+h+UVvBTd1ENJoquU&#10;Uq2H9lArnp/ZZxLMvo3ZZ0z/fbdQ8DjMzDfMfDm4RvXUhdqzgadJAoq48Lbm0sDuezVOQQVBtth4&#10;JgM/FGC5uL+bY279lb+o30qpIoRDjgYqkTbXOhQVOQwT3xJH7+g7hxJlV2rb4TXCXaOnSfKsHdYc&#10;Fyps6bWi4rS9OANZGvaP/fvbR+ovGzkcrZzXn5kxo4fhZQZKaJBb+L+9sQamWQZ/Z+IR0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2iSDGAAAA3AAAAA8AAAAAAAAA&#10;AAAAAAAAoQIAAGRycy9kb3ducmV2LnhtbFBLBQYAAAAABAAEAPkAAACUAwAAAAA=&#10;" strokecolor="black [3040]" strokeweight="1.5pt">
                  <v:stroke endarrow="block" endarrowlength="long"/>
                </v:shape>
                <v:shape id="Прямая со стрелкой 300" o:spid="_x0000_s1106" type="#_x0000_t32" style="position:absolute;left:9415;top:18831;width:13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e6p8MAAADcAAAADwAAAGRycy9kb3ducmV2LnhtbERPTWvCQBC9F/wPyxS8FN1YQWLqKiKt&#10;erCHqnieZsckNDubZseY/vvuodDj430vVr2rVUdtqDwbmIwTUMS5txUXBs6nt1EKKgiyxdozGfih&#10;AKvl4GGBmfV3/qDuKIWKIRwyNFCKNJnWIS/JYRj7hjhyV986lAjbQtsW7zHc1fo5SWbaYcWxocSG&#10;NiXlX8ebMzBPw+Wp270eUn/by+fVyvf2fW7M8LFfv4AS6uVf/OfeWwPTJM6PZ+IR0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nuqfDAAAA3AAAAA8AAAAAAAAAAAAA&#10;AAAAoQIAAGRycy9kb3ducmV2LnhtbFBLBQYAAAAABAAEAPkAAACRAwAAAAA=&#10;" strokecolor="black [3040]" strokeweight="1.5pt">
                  <v:stroke endarrow="block" endarrowlength="long"/>
                </v:shape>
                <v:line id="Прямая соединительная линия 301" o:spid="_x0000_s1107" style="position:absolute;visibility:visible;mso-wrap-style:square" from="14485,15209" to="14485,17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EaUcEAAADcAAAADwAAAGRycy9kb3ducmV2LnhtbESPQWvCQBSE74X+h+UVvNVNFCSkrlIU&#10;sVdjQY+P7Gs2NPs2ZJ+a/ntXEHocZuYbZrkefaeuNMQ2sIF8moEiroNtuTHwfdy9F6CiIFvsApOB&#10;P4qwXr2+LLG04cYHulbSqAThWKIBJ9KXWsfakcc4DT1x8n7C4FGSHBptB7wluO/0LMsW2mPLacFh&#10;TxtH9W918Qb8qe3qnOS4FT43u6Jym2J/MGbyNn5+gBIa5T/8bH9ZA/Msh8eZdAT0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wRpRwQAAANwAAAAPAAAAAAAAAAAAAAAA&#10;AKECAABkcnMvZG93bnJldi54bWxQSwUGAAAAAAQABAD5AAAAjwMAAAAA&#10;" strokecolor="black [3040]" strokeweight="1.5pt"/>
                <v:line id="Прямая соединительная линия 302" o:spid="_x0000_s1108" style="position:absolute;flip:x;visibility:visible;mso-wrap-style:square" from="0,16296" to="14484,16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foU8YAAADcAAAADwAAAGRycy9kb3ducmV2LnhtbESPT2vCQBTE70K/w/IEb3VXxVJSV6mC&#10;pN78E2h7e80+k7TZtzG71fjtu0LB4zAzv2Fmi87W4kytrxxrGA0VCOLcmYoLDdlh/fgMwgdkg7Vj&#10;0nAlD4v5Q2+GiXEX3tF5HwoRIewT1FCG0CRS+rwki37oGuLoHV1rMUTZFtK0eIlwW8uxUk/SYsVx&#10;ocSGViXlP/tfq+HzPf1eTo8faZ665fbr5LLNaae0HvS71xcQgbpwD/+334yGiRrD7U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n6FPGAAAA3AAAAA8AAAAAAAAA&#10;AAAAAAAAoQIAAGRycy9kb3ducmV2LnhtbFBLBQYAAAAABAAEAPkAAACUAwAAAAA=&#10;" strokecolor="black [3040]" strokeweight="1.5pt"/>
                <v:line id="Прямая соединительная линия 303" o:spid="_x0000_s1109" style="position:absolute;visibility:visible;mso-wrap-style:square" from="9415,16296" to="9415,18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8hvcIAAADcAAAADwAAAGRycy9kb3ducmV2LnhtbESPwWrDMBBE74X+g9hCb7XsBoJxopiS&#10;EtprnEJyXKytZWqtjLVN3L+PAoEeh5l5w6zr2Q/qTFPsAxsoshwUcRtsz52Br8PupQQVBdniEJgM&#10;/FGEevP4sMbKhgvv6dxIpxKEY4UGnMhYaR1bRx5jFkbi5H2HyaMkOXXaTnhJcD/o1zxfao89pwWH&#10;I20dtT/Nrzfgj/3QFiSHd+FTtysbty0/9sY8P81vK1BCs/yH7+1Pa2CRL+B2Jh0Bvb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18hvcIAAADcAAAADwAAAAAAAAAAAAAA&#10;AAChAgAAZHJzL2Rvd25yZXYueG1sUEsFBgAAAAAEAAQA+QAAAJADAAAAAA==&#10;" strokecolor="black [3040]" strokeweight="1.5pt"/>
                <v:shape id="Прямая со стрелкой 304" o:spid="_x0000_s1110" type="#_x0000_t32" style="position:absolute;left:14485;top:26073;width:83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y8pMYAAADcAAAADwAAAGRycy9kb3ducmV2LnhtbESPT2vCQBTE7wW/w/KEXqRu+geJ0VWk&#10;2NZDe9CWnp/ZZxLMvo3ZZ0y/fbcg9DjMzG+Y+bJ3teqoDZVnA/fjBBRx7m3FhYGvz5e7FFQQZIu1&#10;ZzLwQwGWi8HNHDPrL7ylbieFihAOGRooRZpM65CX5DCMfUMcvYNvHUqUbaFti5cId7V+SJKJdlhx&#10;XCixoeeS8uPu7AxM0/A96t7W76k/b2R/sHJ6/ZgaczvsVzNQQr38h6/tjTXwmDzB35l4BP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cvKTGAAAA3AAAAA8AAAAAAAAA&#10;AAAAAAAAoQIAAGRycy9kb3ducmV2LnhtbFBLBQYAAAAABAAEAPkAAACUAwAAAAA=&#10;" strokecolor="black [3040]" strokeweight="1.5pt">
                  <v:stroke endarrow="block" endarrowlength="long"/>
                </v:shape>
                <v:line id="Прямая соединительная линия 305" o:spid="_x0000_s1111" style="position:absolute;visibility:visible;mso-wrap-style:square" from="6518,23901" to="6518,28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ocUsIAAADcAAAADwAAAGRycy9kb3ducmV2LnhtbESPQWvCQBSE74L/YXlCb7rR0hKiq4gi&#10;9WoU2uMj+8wGs29D9lXTf98VCj0OM/MNs9oMvlV36mMT2MB8loEiroJtuDZwOR+mOagoyBbbwGTg&#10;hyJs1uPRCgsbHnyieym1ShCOBRpwIl2hdawceYyz0BEn7xp6j5JkX2vb4yPBfasXWfauPTacFhx2&#10;tHNU3cpvb8B/Nm01Jznvhb/qQ166Xf5xMuZlMmyXoIQG+Q//tY/WwGv2Bs8z6Qjo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/ocUsIAAADcAAAADwAAAAAAAAAAAAAA&#10;AAChAgAAZHJzL2Rvd25yZXYueG1sUEsFBgAAAAAEAAQA+QAAAJADAAAAAA==&#10;" strokecolor="black [3040]" strokeweight="1.5pt"/>
                <v:line id="Прямая соединительная линия 306" o:spid="_x0000_s1112" style="position:absolute;visibility:visible;mso-wrap-style:square" from="6518,23901" to="14529,23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6sbsMAAADcAAAADwAAAGRycy9kb3ducmV2LnhtbESPwWrDMBBE74X8g9hAb7XcFEJxoxg3&#10;kKTXOsmht8XaWCbWykhy7P59VSj0OMzMG2ZTzrYXd/Khc6zgOctBEDdOd9wqOJ/2T68gQkTW2Dsm&#10;Bd8UoNwuHjZYaDfxJ93r2IoE4VCgAhPjUEgZGkMWQ+YG4uRdnbcYk/St1B6nBLe9XOX5WlrsOC0Y&#10;HGhnqLnVo1XwNb5HfzzJaqrn3cGs9n0zuotSj8u5egMRaY7/4b/2h1bwkq/h90w6An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+rG7DAAAA3AAAAA8AAAAAAAAAAAAA&#10;AAAAoQIAAGRycy9kb3ducmV2LnhtbFBLBQYAAAAABAAEAPkAAACRAwAAAAA=&#10;" strokecolor="black [3213]" strokeweight="1.5pt"/>
                <v:shape id="Прямая со стрелкой 308" o:spid="_x0000_s1113" type="#_x0000_t32" style="position:absolute;left:14485;top:23901;width:0;height:21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bm778AAADcAAAADwAAAGRycy9kb3ducmV2LnhtbERPz2vCMBS+C/4P4QleRBMdjNGZFhW2&#10;ebUOz2/NWxvWvJQkav3vl8Ngx4/v97YaXS9uFKL1rGG9UiCIG28stxo+z2/LFxAxIRvsPZOGB0Wo&#10;yulki4Xxdz7RrU6tyCEcC9TQpTQUUsamI4dx5QfizH374DBlGFppAt5zuOvlRqln6dBybuhwoENH&#10;zU99dRq+FpvLUUm2VtXm9PF+7t0+rLWez8bdK4hEY/oX/7mPRsOTymvzmXwEZP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pbm778AAADcAAAADwAAAAAAAAAAAAAAAACh&#10;AgAAZHJzL2Rvd25yZXYueG1sUEsFBgAAAAAEAAQA+QAAAI0DAAAAAA==&#10;" strokecolor="black [3213]" strokeweight="1.5pt">
                  <v:stroke endarrow="block" endarrowlength="long"/>
                </v:shape>
                <v:line id="Прямая соединительная линия 309" o:spid="_x0000_s1114" style="position:absolute;visibility:visible;mso-wrap-style:square" from="6518,28246" to="14529,28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E4HMMAAADcAAAADwAAAGRycy9kb3ducmV2LnhtbESPQWsCMRSE7wX/Q3iCt5pVodTVKCpo&#10;e+2qB2+PzXOzuHlZkqy7/fdNodDjMDPfMOvtYBvxJB9qxwpm0wwEcel0zZWCy/n4+g4iRGSNjWNS&#10;8E0BtpvRyxpz7Xr+omcRK5EgHHJUYGJscylDachimLqWOHl35y3GJH0ltcc+wW0j51n2Ji3WnBYM&#10;tnQwVD6Kziq4dfvoP85y1xfD4WTmx6bs3FWpyXjYrUBEGuJ/+K/9qRUssiX8nklH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hOBzDAAAA3AAAAA8AAAAAAAAAAAAA&#10;AAAAoQIAAGRycy9kb3ducmV2LnhtbFBLBQYAAAAABAAEAPkAAACRAwAAAAA=&#10;" strokecolor="black [3213]" strokeweight="1.5pt"/>
                <v:shape id="Прямая со стрелкой 310" o:spid="_x0000_s1115" type="#_x0000_t32" style="position:absolute;left:14485;top:26073;width:0;height:21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ve0b4AAADcAAAADwAAAGRycy9kb3ducmV2LnhtbERPS4vCMBC+C/sfwix401QFcbtGWRZW&#10;vPoC9zY0Y1tsJiUZbf335iB4/Pjey3XvGnWnEGvPBibjDBRx4W3NpYHj4W+0ABUF2WLjmQw8KMJ6&#10;9TFYYm59xzu676VUKYRjjgYqkTbXOhYVOYxj3xIn7uKDQ0kwlNoG7FK4a/Q0y+baYc2pocKWfisq&#10;rvubM3DdzOPl/0seG5JpOGVEnTvfjBl+9j/foIR6eYtf7q01MJuk+elMOgJ69QQ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K97RvgAAANwAAAAPAAAAAAAAAAAAAAAAAKEC&#10;AABkcnMvZG93bnJldi54bWxQSwUGAAAAAAQABAD5AAAAjAMAAAAA&#10;" strokecolor="black [3213]" strokeweight="1.5pt">
                  <v:stroke endarrow="block" endarrowlength="long"/>
                </v:shape>
                <v:shape id="Прямая со стрелкой 311" o:spid="_x0000_s1116" type="#_x0000_t32" style="position:absolute;left:6518;top:26073;width:8011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d7SsIAAADcAAAADwAAAGRycy9kb3ducmV2LnhtbESPQWvCQBSE70L/w/KE3nQTC2Kjq0ih&#10;0qu2Qr09ss8kmH0bdp8m/nu3UPA4zMw3zGozuFbdKMTGs4F8moEiLr1tuDLw8/05WYCKgmyx9UwG&#10;7hRhs34ZrbCwvuc93Q5SqQThWKCBWqQrtI5lTQ7j1HfEyTv74FCSDJW2AfsEd62eZdlcO2w4LdTY&#10;0UdN5eVwdQYuu3k8n97lviOZhWNG1LvfqzGv42G7BCU0yDP83/6yBt7yHP7OpCO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d7SsIAAADcAAAADwAAAAAAAAAAAAAA&#10;AAChAgAAZHJzL2Rvd25yZXYueG1sUEsFBgAAAAAEAAQA+QAAAJADAAAAAA==&#10;" strokecolor="black [3213]" strokeweight="1.5pt">
                  <v:stroke endarrow="block" endarrowlength="long"/>
                </v:shape>
                <v:shape id="Прямая со стрелкой 312" o:spid="_x0000_s1117" type="#_x0000_t32" style="position:absolute;top:26073;width:6473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XlPcIAAADcAAAADwAAAGRycy9kb3ducmV2LnhtbESPQWvCQBSE70L/w/KE3nRjCmKjq0ih&#10;0qu2Qr09ss8kmH0bdp8m/nu3UPA4zMw3zGozuFbdKMTGs4HZNANFXHrbcGXg5/tzsgAVBdli65kM&#10;3CnCZv0yWmFhfc97uh2kUgnCsUADtUhXaB3LmhzGqe+Ik3f2waEkGSptA/YJ7lqdZ9lcO2w4LdTY&#10;0UdN5eVwdQYuu3k8n97lviPJwzEj6t3v1ZjX8bBdghIa5Bn+b39ZA2+zHP7OpCO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bXlPcIAAADcAAAADwAAAAAAAAAAAAAA&#10;AAChAgAAZHJzL2Rvd25yZXYueG1sUEsFBgAAAAAEAAQA+QAAAJADAAAAAA==&#10;" strokecolor="black [3213]" strokeweight="1.5pt">
                  <v:stroke endarrow="block" endarrowlength="long"/>
                </v:shape>
                <v:shape id="Надпись 2" o:spid="_x0000_s1118" type="#_x0000_t202" style="position:absolute;left:11226;top:181;width:1810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fBoMQA&#10;AADcAAAADwAAAGRycy9kb3ducmV2LnhtbESPwWrDMBBE74X8g9hALyWWFUNoHCshhBZKb3V6yW2x&#10;NraJtTKWarv5+qpQ6HGYmTdMcZhtJ0YafOtYg0pSEMSVMy3XGj7Pr6tnED4gG+wck4Zv8nDYLx4K&#10;zI2b+IPGMtQiQtjnqKEJoc+l9FVDFn3ieuLoXd1gMUQ51NIMOEW47eQ6TTfSYstxocGeTg1Vt/LL&#10;atjML/3T+5bW073qRr7clQqktH5czscdiEBz+A//td+Mhkxl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XwaDEAAAA3AAAAA8AAAAAAAAAAAAAAAAAmAIAAGRycy9k&#10;b3ducmV2LnhtbFBLBQYAAAAABAAEAPUAAACJAwAAAAA=&#10;" filled="f" stroked="f">
                  <v:textbox style="mso-fit-shape-to-text:t" inset="0,0,0,0">
                    <w:txbxContent>
                      <w:p w:rsidR="00244752" w:rsidRPr="00C870DB" w:rsidRDefault="00244752" w:rsidP="00244752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C870DB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Надпись 2" o:spid="_x0000_s1119" type="#_x0000_t202" style="position:absolute;left:11226;top:11407;width:1810;height: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Z1MQA&#10;AADcAAAADwAAAGRycy9kb3ducmV2LnhtbESPQWvCQBSE70L/w/IKXkQ3a4vYNBuRUqF4a+ylt0f2&#10;NQnNvg3ZNYn+elco9DjMzDdMtptsKwbqfeNYg1olIIhLZxquNHydDsstCB+QDbaOScOFPOzyh1mG&#10;qXEjf9JQhEpECPsUNdQhdKmUvqzJol+5jjh6P663GKLsK2l6HCPctnKdJBtpseG4UGNHbzWVv8XZ&#10;athM793i+ELr8Vq2A39flQqktJ4/TvtXEIGm8B/+a38YDU/qGe5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WdTEAAAA3AAAAA8AAAAAAAAAAAAAAAAAmAIAAGRycy9k&#10;b3ducmV2LnhtbFBLBQYAAAAABAAEAPUAAACJAwAAAAA=&#10;" filled="f" stroked="f">
                  <v:textbox style="mso-fit-shape-to-text:t" inset="0,0,0,0">
                    <w:txbxContent>
                      <w:p w:rsidR="00244752" w:rsidRPr="00C870DB" w:rsidRDefault="00244752" w:rsidP="00244752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shape>
                <v:shape id="Надпись 2" o:spid="_x0000_s1120" type="#_x0000_t202" style="position:absolute;left:11226;top:19646;width:1810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L8T8QA&#10;AADcAAAADwAAAGRycy9kb3ducmV2LnhtbESPQWvCQBSE70L/w/IKXkQ3a6nYNBuRUqF4a+ylt0f2&#10;NQnNvg3ZNYn+elco9DjMzDdMtptsKwbqfeNYg1olIIhLZxquNHydDsstCB+QDbaOScOFPOzyh1mG&#10;qXEjf9JQhEpECPsUNdQhdKmUvqzJol+5jjh6P663GKLsK2l6HCPctnKdJBtpseG4UGNHbzWVv8XZ&#10;athM793i+ELr8Vq2A39flQqktJ4/TvtXEIGm8B/+a38YDU/qGe5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y/E/EAAAA3AAAAA8AAAAAAAAAAAAAAAAAmAIAAGRycy9k&#10;b3ducmV2LnhtbFBLBQYAAAAABAAEAPUAAACJAwAAAAA=&#10;" filled="f" stroked="f">
                  <v:textbox style="mso-fit-shape-to-text:t" inset="0,0,0,0">
                    <w:txbxContent>
                      <w:p w:rsidR="00244752" w:rsidRPr="00C870DB" w:rsidRDefault="00244752" w:rsidP="00244752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в</w:t>
                        </w:r>
                      </w:p>
                    </w:txbxContent>
                  </v:textbox>
                </v:shape>
                <v:shape id="Надпись 2" o:spid="_x0000_s1121" type="#_x0000_t202" style="position:absolute;left:11226;top:28699;width:1810;height: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iOMMA&#10;AADcAAAADwAAAGRycy9kb3ducmV2LnhtbESPQWvCQBSE7wX/w/KEXopuViFodBUpCsWbthdvj+wz&#10;CWbfhuw2Sf31XUHwOMzMN8x6O9hadNT6yrEGNU1AEOfOVFxo+Pk+TBYgfEA2WDsmDX/kYbsZva0x&#10;M67nE3XnUIgIYZ+hhjKEJpPS5yVZ9FPXEEfv6lqLIcq2kKbFPsJtLWdJkkqLFceFEhv6LCm/nX+t&#10;hnTYNx/HJc36e153fLkrFUhp/T4edisQgYbwCj/bX0bDXKXwOB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BiOMMAAADcAAAADwAAAAAAAAAAAAAAAACYAgAAZHJzL2Rv&#10;d25yZXYueG1sUEsFBgAAAAAEAAQA9QAAAIgDAAAAAA==&#10;" filled="f" stroked="f">
                  <v:textbox style="mso-fit-shape-to-text:t" inset="0,0,0,0">
                    <w:txbxContent>
                      <w:p w:rsidR="00244752" w:rsidRPr="00C870DB" w:rsidRDefault="00244752" w:rsidP="00244752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4752" w:rsidRDefault="00244752" w:rsidP="00244752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2 – Схема форм технологических потоков:</w:t>
      </w:r>
    </w:p>
    <w:p w:rsidR="00244752" w:rsidRDefault="00244752" w:rsidP="00244752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r w:rsidRPr="00244752">
        <w:rPr>
          <w:rFonts w:ascii="Times New Roman" w:hAnsi="Times New Roman" w:cs="Times New Roman"/>
          <w:i/>
        </w:rPr>
        <w:t>а</w:t>
      </w:r>
      <w:r>
        <w:rPr>
          <w:rFonts w:ascii="Times New Roman" w:hAnsi="Times New Roman" w:cs="Times New Roman"/>
        </w:rPr>
        <w:t xml:space="preserve"> – неразветвленный; </w:t>
      </w:r>
      <w:r w:rsidRPr="00244752">
        <w:rPr>
          <w:rFonts w:ascii="Times New Roman" w:hAnsi="Times New Roman" w:cs="Times New Roman"/>
          <w:i/>
        </w:rPr>
        <w:t>б</w:t>
      </w:r>
      <w:r>
        <w:rPr>
          <w:rFonts w:ascii="Times New Roman" w:hAnsi="Times New Roman" w:cs="Times New Roman"/>
        </w:rPr>
        <w:t xml:space="preserve"> – разветвленный сходящийся; </w:t>
      </w:r>
      <w:r w:rsidRPr="00244752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</w:rPr>
        <w:t xml:space="preserve"> – разветвленный </w:t>
      </w:r>
    </w:p>
    <w:p w:rsidR="00244752" w:rsidRDefault="00244752" w:rsidP="00244752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ходящийся</w:t>
      </w:r>
      <w:proofErr w:type="gramEnd"/>
      <w:r>
        <w:rPr>
          <w:rFonts w:ascii="Times New Roman" w:hAnsi="Times New Roman" w:cs="Times New Roman"/>
        </w:rPr>
        <w:t xml:space="preserve">; </w:t>
      </w:r>
      <w:r w:rsidRPr="00244752">
        <w:rPr>
          <w:rFonts w:ascii="Times New Roman" w:hAnsi="Times New Roman" w:cs="Times New Roman"/>
          <w:i/>
        </w:rPr>
        <w:t>г</w:t>
      </w:r>
      <w:r>
        <w:rPr>
          <w:rFonts w:ascii="Times New Roman" w:hAnsi="Times New Roman" w:cs="Times New Roman"/>
        </w:rPr>
        <w:t xml:space="preserve"> – разветвленный с параллельными ветвями</w:t>
      </w:r>
    </w:p>
    <w:p w:rsidR="00244752" w:rsidRDefault="00244752" w:rsidP="00244752"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5524C" w:rsidRDefault="00A57492" w:rsidP="0025524C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простейшем случае операции составляют одну цепочку </w:t>
      </w:r>
      <w:r w:rsidR="0062124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неразвет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ленный поток. Такой поток предназначен для преобразования преимущ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ственно одного вида сырья в один вид продукции (выработка цельного мол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ка, патоки из крахмала</w:t>
      </w:r>
      <w:r w:rsidR="00621243">
        <w:rPr>
          <w:rFonts w:ascii="Times New Roman" w:hAnsi="Times New Roman" w:cs="Times New Roman"/>
        </w:rPr>
        <w:t>, овсяной крупы и т.д.).</w:t>
      </w:r>
      <w:r w:rsidR="0025524C" w:rsidRPr="0025524C">
        <w:rPr>
          <w:rFonts w:ascii="Times New Roman" w:hAnsi="Times New Roman" w:cs="Times New Roman"/>
        </w:rPr>
        <w:t xml:space="preserve"> </w:t>
      </w:r>
      <w:r w:rsidR="0025524C">
        <w:rPr>
          <w:rFonts w:ascii="Times New Roman" w:hAnsi="Times New Roman" w:cs="Times New Roman"/>
        </w:rPr>
        <w:t>На однопоточных линиях</w:t>
      </w:r>
      <w:r w:rsidR="0025524C">
        <w:rPr>
          <w:rFonts w:ascii="Times New Roman" w:hAnsi="Times New Roman" w:cs="Times New Roman"/>
        </w:rPr>
        <w:t xml:space="preserve"> (рис. 2а</w:t>
      </w:r>
      <w:r w:rsidR="0025524C">
        <w:rPr>
          <w:rFonts w:ascii="Times New Roman" w:hAnsi="Times New Roman" w:cs="Times New Roman"/>
        </w:rPr>
        <w:t>) из одного вида сырья вырабатывается один вид продукции и маш</w:t>
      </w:r>
      <w:r w:rsidR="0025524C">
        <w:rPr>
          <w:rFonts w:ascii="Times New Roman" w:hAnsi="Times New Roman" w:cs="Times New Roman"/>
        </w:rPr>
        <w:t>и</w:t>
      </w:r>
      <w:r w:rsidR="0025524C">
        <w:rPr>
          <w:rFonts w:ascii="Times New Roman" w:hAnsi="Times New Roman" w:cs="Times New Roman"/>
        </w:rPr>
        <w:t>ны в них соединены последовательно друг за другом. В этих линиях прои</w:t>
      </w:r>
      <w:r w:rsidR="0025524C">
        <w:rPr>
          <w:rFonts w:ascii="Times New Roman" w:hAnsi="Times New Roman" w:cs="Times New Roman"/>
        </w:rPr>
        <w:t>з</w:t>
      </w:r>
      <w:r w:rsidR="0025524C">
        <w:rPr>
          <w:rFonts w:ascii="Times New Roman" w:hAnsi="Times New Roman" w:cs="Times New Roman"/>
        </w:rPr>
        <w:t>водительность и ритм работы всех машин и аппаратов должны соответств</w:t>
      </w:r>
      <w:r w:rsidR="0025524C">
        <w:rPr>
          <w:rFonts w:ascii="Times New Roman" w:hAnsi="Times New Roman" w:cs="Times New Roman"/>
        </w:rPr>
        <w:t>о</w:t>
      </w:r>
      <w:r w:rsidR="0025524C">
        <w:rPr>
          <w:rFonts w:ascii="Times New Roman" w:hAnsi="Times New Roman" w:cs="Times New Roman"/>
        </w:rPr>
        <w:t>вать производительности и ритму работы основной машины, имеющей опр</w:t>
      </w:r>
      <w:r w:rsidR="0025524C">
        <w:rPr>
          <w:rFonts w:ascii="Times New Roman" w:hAnsi="Times New Roman" w:cs="Times New Roman"/>
        </w:rPr>
        <w:t>е</w:t>
      </w:r>
      <w:r w:rsidR="0025524C">
        <w:rPr>
          <w:rFonts w:ascii="Times New Roman" w:hAnsi="Times New Roman" w:cs="Times New Roman"/>
        </w:rPr>
        <w:t>дел</w:t>
      </w:r>
      <w:r w:rsidR="0025524C">
        <w:rPr>
          <w:rFonts w:ascii="Times New Roman" w:hAnsi="Times New Roman" w:cs="Times New Roman"/>
        </w:rPr>
        <w:t>я</w:t>
      </w:r>
      <w:r w:rsidR="0025524C">
        <w:rPr>
          <w:rFonts w:ascii="Times New Roman" w:hAnsi="Times New Roman" w:cs="Times New Roman"/>
        </w:rPr>
        <w:t>ющее значение для данного потока.</w:t>
      </w:r>
    </w:p>
    <w:p w:rsidR="00621243" w:rsidRDefault="00621243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Разветвленный сходящийся технологический поток формируется в процессе получения из нескольких видов сырья одного вида продукции (пр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изводство хлеба, сыра, пирожных и тортов, карамели с начинкой и т.д.).</w:t>
      </w:r>
    </w:p>
    <w:p w:rsidR="00621243" w:rsidRDefault="00621243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Разветвленный расходящийся технологический поток возникает при изготовлении из одного вида сырья нескольких видов конечного продукта (получение белых столовых виноматериалов из винограда, муки первого и второго сорта при помоле пшеницы, шоколада, какао-масла и какао-порошка при переработке какао-бобов и т.д.).</w:t>
      </w:r>
    </w:p>
    <w:p w:rsidR="00621243" w:rsidRDefault="00621243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Технологический поток с параллельными ветвями образуется в случае одновременного параллельного функционирования ряда идентичных опер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ций из-за недостаточной их производительности против предшествующих, последующих или тех и других одновременно.</w:t>
      </w:r>
    </w:p>
    <w:p w:rsidR="00621243" w:rsidRDefault="00621243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разветвленном потоке можно выделить главные и вспомогательные ветви: на главной выполняются ведущие операции, а на вспомогательной – операции по изготовлению и мойке тары, дополнительных полуфабрикатов.</w:t>
      </w:r>
    </w:p>
    <w:p w:rsidR="00BB55FD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75433">
        <w:rPr>
          <w:rFonts w:ascii="Times New Roman" w:hAnsi="Times New Roman" w:cs="Times New Roman"/>
          <w:u w:val="single"/>
        </w:rPr>
        <w:t>По степени механизации и автоматизации</w:t>
      </w:r>
      <w:r>
        <w:rPr>
          <w:rFonts w:ascii="Times New Roman" w:hAnsi="Times New Roman" w:cs="Times New Roman"/>
        </w:rPr>
        <w:t xml:space="preserve"> поточные линии предпри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тий пищевой промышленности можно разделить на следующие виды: нем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ханизированные, полумеханизированные, механизированные, автоматизир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ванные и автоматические.</w:t>
      </w:r>
    </w:p>
    <w:p w:rsidR="00BB55FD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652CF">
        <w:rPr>
          <w:rFonts w:ascii="Times New Roman" w:hAnsi="Times New Roman" w:cs="Times New Roman"/>
          <w:b/>
          <w:i/>
        </w:rPr>
        <w:t>Немеханизированные поточные линии</w:t>
      </w:r>
      <w:r>
        <w:rPr>
          <w:rFonts w:ascii="Times New Roman" w:hAnsi="Times New Roman" w:cs="Times New Roman"/>
        </w:rPr>
        <w:t xml:space="preserve"> характеризуются тем, что все технологические и транспортные операции в них выполняют вручную. Такие линии являются первым этапом организации поточного производства. Они позволяют дифференцировать технологический процесс, вести разделение труда и специализировать рабочие места, а также применять единый ритм производства.</w:t>
      </w:r>
    </w:p>
    <w:p w:rsidR="00BB55FD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652CF">
        <w:rPr>
          <w:rFonts w:ascii="Times New Roman" w:hAnsi="Times New Roman" w:cs="Times New Roman"/>
          <w:b/>
          <w:i/>
        </w:rPr>
        <w:t>Полумеханизированные поточные линии</w:t>
      </w:r>
      <w:r>
        <w:rPr>
          <w:rFonts w:ascii="Times New Roman" w:hAnsi="Times New Roman" w:cs="Times New Roman"/>
        </w:rPr>
        <w:t>. Большая часть трудое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ких технологических и транспортных операций в полумеханизированных пото</w:t>
      </w: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ных линиях механизирована и выполняется без непосредственного примен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ния ручного труда. Вручную, как правило, выполняют операции подачи п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lastRenderedPageBreak/>
        <w:t>луфабриката в технологические машины, а также операции контроля и рег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лирования технологического процесса.</w:t>
      </w:r>
    </w:p>
    <w:p w:rsidR="00BB55FD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F3A9B">
        <w:rPr>
          <w:rFonts w:ascii="Times New Roman" w:hAnsi="Times New Roman" w:cs="Times New Roman"/>
          <w:b/>
          <w:i/>
        </w:rPr>
        <w:t>Механизированные поточные линии</w:t>
      </w:r>
      <w:r>
        <w:rPr>
          <w:rFonts w:ascii="Times New Roman" w:hAnsi="Times New Roman" w:cs="Times New Roman"/>
        </w:rPr>
        <w:t>. Линия с полной комплексной механизацией всех технологических, транспортных и установочно-съемных операций называется механизированной. В этом случае ручными остаются контроль и регулирования параметров технологического процесса.</w:t>
      </w:r>
    </w:p>
    <w:p w:rsidR="00BB55FD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B1F56">
        <w:rPr>
          <w:rFonts w:ascii="Times New Roman" w:hAnsi="Times New Roman" w:cs="Times New Roman"/>
          <w:b/>
          <w:i/>
        </w:rPr>
        <w:t>Автоматизированные поточные линии</w:t>
      </w:r>
      <w:r>
        <w:rPr>
          <w:rFonts w:ascii="Times New Roman" w:hAnsi="Times New Roman" w:cs="Times New Roman"/>
        </w:rPr>
        <w:t>. Автоматизированными м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гут быть линии как механизированные, так и полумеханизированные. В п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щевой промышленности, как правило, автоматизируют механизированные поточные линии. В этих линиях применяются устройства для автоматическ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го контроля и регулирования основных технологических процессов, в том числе тепловых, дозировочных и т.д.</w:t>
      </w:r>
    </w:p>
    <w:p w:rsidR="00BB55FD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B1F56">
        <w:rPr>
          <w:rFonts w:ascii="Times New Roman" w:hAnsi="Times New Roman" w:cs="Times New Roman"/>
          <w:b/>
          <w:i/>
        </w:rPr>
        <w:t>Автоматические поточные линии</w:t>
      </w:r>
      <w:r>
        <w:rPr>
          <w:rFonts w:ascii="Times New Roman" w:hAnsi="Times New Roman" w:cs="Times New Roman"/>
        </w:rPr>
        <w:t xml:space="preserve"> являются высшей формой орган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зации поточного производства, представляют собой механизированные 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нии, оснащенные комплексом автоматических устрой</w:t>
      </w:r>
      <w:proofErr w:type="gramStart"/>
      <w:r>
        <w:rPr>
          <w:rFonts w:ascii="Times New Roman" w:hAnsi="Times New Roman" w:cs="Times New Roman"/>
        </w:rPr>
        <w:t>ств дл</w:t>
      </w:r>
      <w:proofErr w:type="gramEnd"/>
      <w:r>
        <w:rPr>
          <w:rFonts w:ascii="Times New Roman" w:hAnsi="Times New Roman" w:cs="Times New Roman"/>
        </w:rPr>
        <w:t>я контроля и 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гулирования всех технологических операций и управления машинами и агр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гатами, входящими в линию, без применения ручного труда. </w:t>
      </w:r>
      <w:proofErr w:type="gramStart"/>
      <w:r>
        <w:rPr>
          <w:rFonts w:ascii="Times New Roman" w:hAnsi="Times New Roman" w:cs="Times New Roman"/>
        </w:rPr>
        <w:t>При полной (комплексной) автоматизации машины и агрегаты поточных линий выпо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няют работу с наивысшими или близкими к ним технико-экономическими показателями, например, по производительности, КПД, себестоимости пр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дукции и т.д.).</w:t>
      </w:r>
      <w:proofErr w:type="gramEnd"/>
    </w:p>
    <w:p w:rsidR="00BB55FD" w:rsidRDefault="00BB55F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Число машин, входящих в </w:t>
      </w:r>
      <w:proofErr w:type="gramStart"/>
      <w:r>
        <w:rPr>
          <w:rFonts w:ascii="Times New Roman" w:hAnsi="Times New Roman" w:cs="Times New Roman"/>
        </w:rPr>
        <w:t>автоматизированные</w:t>
      </w:r>
      <w:proofErr w:type="gramEnd"/>
      <w:r>
        <w:rPr>
          <w:rFonts w:ascii="Times New Roman" w:hAnsi="Times New Roman" w:cs="Times New Roman"/>
        </w:rPr>
        <w:t xml:space="preserve"> ПТЛ, определяется и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ходя из технологического процесса и из конструктивных с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ображений.</w:t>
      </w:r>
    </w:p>
    <w:p w:rsidR="00F86B31" w:rsidRDefault="00F86B31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синхронизации работы машин поточной линии длительность о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дельных технологических операций должна быть одинаковая или кратная, а производительность машин должна быть выровнена.</w:t>
      </w:r>
    </w:p>
    <w:p w:rsidR="00F86B31" w:rsidRDefault="00F86B31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машины, входящие в линию имеют примерно одинаковую прои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водительность, то можно применять сквозную однопоточную компоновку с транспортными устройствами, передающими полуфабрикат от одной маш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ны к другой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A62608">
        <w:rPr>
          <w:rFonts w:ascii="Times New Roman" w:hAnsi="Times New Roman" w:cs="Times New Roman"/>
        </w:rPr>
        <w:t xml:space="preserve"> Если же машины по производительности существенно отлич</w:t>
      </w:r>
      <w:r w:rsidR="00A62608">
        <w:rPr>
          <w:rFonts w:ascii="Times New Roman" w:hAnsi="Times New Roman" w:cs="Times New Roman"/>
        </w:rPr>
        <w:t>а</w:t>
      </w:r>
      <w:r w:rsidR="00A62608">
        <w:rPr>
          <w:rFonts w:ascii="Times New Roman" w:hAnsi="Times New Roman" w:cs="Times New Roman"/>
        </w:rPr>
        <w:lastRenderedPageBreak/>
        <w:t>ются друг от друга, то следует применять многопоточные линии с пара</w:t>
      </w:r>
      <w:r w:rsidR="00A62608">
        <w:rPr>
          <w:rFonts w:ascii="Times New Roman" w:hAnsi="Times New Roman" w:cs="Times New Roman"/>
        </w:rPr>
        <w:t>л</w:t>
      </w:r>
      <w:r w:rsidR="00A62608">
        <w:rPr>
          <w:rFonts w:ascii="Times New Roman" w:hAnsi="Times New Roman" w:cs="Times New Roman"/>
        </w:rPr>
        <w:t>лельной работой однотипных малопроизводительных машин в сходящихся или расходящихся потоках. Для этого необходимо применять специальные перегружающие и распределительные устройства и осуществлять специал</w:t>
      </w:r>
      <w:r w:rsidR="00A62608">
        <w:rPr>
          <w:rFonts w:ascii="Times New Roman" w:hAnsi="Times New Roman" w:cs="Times New Roman"/>
        </w:rPr>
        <w:t>ь</w:t>
      </w:r>
      <w:r w:rsidR="00A62608">
        <w:rPr>
          <w:rFonts w:ascii="Times New Roman" w:hAnsi="Times New Roman" w:cs="Times New Roman"/>
        </w:rPr>
        <w:t>ную компоновку оборудования. В данном случае вследствие технологич</w:t>
      </w:r>
      <w:r w:rsidR="00A62608">
        <w:rPr>
          <w:rFonts w:ascii="Times New Roman" w:hAnsi="Times New Roman" w:cs="Times New Roman"/>
        </w:rPr>
        <w:t>е</w:t>
      </w:r>
      <w:r w:rsidR="00A62608">
        <w:rPr>
          <w:rFonts w:ascii="Times New Roman" w:hAnsi="Times New Roman" w:cs="Times New Roman"/>
        </w:rPr>
        <w:t>ских причин возникнут независимые участки поточных линий. Каждый из участков должен иметь систему управления, связанную с другими участками, а также независимые системы автоматической транспортировки изделий и их ориентации. Таким образом, линия с различной в отдельных ее участках пр</w:t>
      </w:r>
      <w:r w:rsidR="00A62608">
        <w:rPr>
          <w:rFonts w:ascii="Times New Roman" w:hAnsi="Times New Roman" w:cs="Times New Roman"/>
        </w:rPr>
        <w:t>о</w:t>
      </w:r>
      <w:r w:rsidR="00A62608">
        <w:rPr>
          <w:rFonts w:ascii="Times New Roman" w:hAnsi="Times New Roman" w:cs="Times New Roman"/>
        </w:rPr>
        <w:t>должительностью рабочего цикла, по существу, представляет собой нескол</w:t>
      </w:r>
      <w:r w:rsidR="00A62608">
        <w:rPr>
          <w:rFonts w:ascii="Times New Roman" w:hAnsi="Times New Roman" w:cs="Times New Roman"/>
        </w:rPr>
        <w:t>ь</w:t>
      </w:r>
      <w:r w:rsidR="00A62608">
        <w:rPr>
          <w:rFonts w:ascii="Times New Roman" w:hAnsi="Times New Roman" w:cs="Times New Roman"/>
        </w:rPr>
        <w:t>ко последовательных поточных линий, связанных друг с другом лишь общим для этих линий автоматическим управлением.</w:t>
      </w:r>
    </w:p>
    <w:p w:rsidR="00A62608" w:rsidRDefault="00A62608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Помимо технологических факторов на компоновку линии часто влияет конфигурация цеха или здания, в котором предполагается размещение линий. Возможные повороты потока также вызывают необходимость введения д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полнительных перегружающих устройств и деления линии на отдельные участки.</w:t>
      </w:r>
    </w:p>
    <w:p w:rsidR="00A62608" w:rsidRDefault="00A62608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Разделение линии на участки усложняет и удорожает ее, так как выз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вает необходимость установки перегружающих устройств, увеличение числа приводов конвейеров, электроаппаратуры и т.д. Однако многие технологич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ские и строительные причины делают такое деление неизбежным.</w:t>
      </w:r>
    </w:p>
    <w:p w:rsidR="00A62608" w:rsidRDefault="008A0562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Возможны отдельные случаи, когда разделение поточных линий на участки целесообразно, хотя это и сопряжено с усложнением и не является конструктивной неизбежностью. Так, при жесткой связи между машинами простои одной из них вызовут остановку всей линии; чем больше машин входит в линию, тем больше потерь производительности </w:t>
      </w:r>
      <w:r w:rsidR="00B454DD">
        <w:rPr>
          <w:rFonts w:ascii="Times New Roman" w:hAnsi="Times New Roman" w:cs="Times New Roman"/>
        </w:rPr>
        <w:t>будет из-за прост</w:t>
      </w:r>
      <w:r w:rsidR="00B454DD">
        <w:rPr>
          <w:rFonts w:ascii="Times New Roman" w:hAnsi="Times New Roman" w:cs="Times New Roman"/>
        </w:rPr>
        <w:t>о</w:t>
      </w:r>
      <w:r w:rsidR="00B454DD">
        <w:rPr>
          <w:rFonts w:ascii="Times New Roman" w:hAnsi="Times New Roman" w:cs="Times New Roman"/>
        </w:rPr>
        <w:t>ев. Поэтому при большом числе взаимосвязанных машин иногда целесоо</w:t>
      </w:r>
      <w:r w:rsidR="00B454DD">
        <w:rPr>
          <w:rFonts w:ascii="Times New Roman" w:hAnsi="Times New Roman" w:cs="Times New Roman"/>
        </w:rPr>
        <w:t>б</w:t>
      </w:r>
      <w:r w:rsidR="00B454DD">
        <w:rPr>
          <w:rFonts w:ascii="Times New Roman" w:hAnsi="Times New Roman" w:cs="Times New Roman"/>
        </w:rPr>
        <w:t>разно создавать линию с нежесткой связью между машинами, разделив ее на независимые участки, и предусмотреть работу этих участков или в виде ед</w:t>
      </w:r>
      <w:r w:rsidR="00B454DD">
        <w:rPr>
          <w:rFonts w:ascii="Times New Roman" w:hAnsi="Times New Roman" w:cs="Times New Roman"/>
        </w:rPr>
        <w:t>и</w:t>
      </w:r>
      <w:r w:rsidR="00B454DD">
        <w:rPr>
          <w:rFonts w:ascii="Times New Roman" w:hAnsi="Times New Roman" w:cs="Times New Roman"/>
        </w:rPr>
        <w:t xml:space="preserve">ного автоматизированного потока, или независимо друг от друга. Поместив </w:t>
      </w:r>
      <w:r w:rsidR="00B454DD">
        <w:rPr>
          <w:rFonts w:ascii="Times New Roman" w:hAnsi="Times New Roman" w:cs="Times New Roman"/>
        </w:rPr>
        <w:lastRenderedPageBreak/>
        <w:t>между участками бункерные устройства или накопители с запасом полуфа</w:t>
      </w:r>
      <w:r w:rsidR="00B454DD">
        <w:rPr>
          <w:rFonts w:ascii="Times New Roman" w:hAnsi="Times New Roman" w:cs="Times New Roman"/>
        </w:rPr>
        <w:t>б</w:t>
      </w:r>
      <w:r w:rsidR="00B454DD">
        <w:rPr>
          <w:rFonts w:ascii="Times New Roman" w:hAnsi="Times New Roman" w:cs="Times New Roman"/>
        </w:rPr>
        <w:t>рикатов или изделий, можно частично компенсировать простои участков, так как при простое одного участка остальные могут работать некоторое время за счет изделий, имеющихся в бункерах. Однако эффективность такого разд</w:t>
      </w:r>
      <w:r w:rsidR="00B454DD">
        <w:rPr>
          <w:rFonts w:ascii="Times New Roman" w:hAnsi="Times New Roman" w:cs="Times New Roman"/>
        </w:rPr>
        <w:t>е</w:t>
      </w:r>
      <w:r w:rsidR="00B454DD">
        <w:rPr>
          <w:rFonts w:ascii="Times New Roman" w:hAnsi="Times New Roman" w:cs="Times New Roman"/>
        </w:rPr>
        <w:t>ления линии на участки уменьшается вследствие усложнения и удорожания ее механизмов. Поэтому деление линий на большое количество участков не всегда целесообразно.</w:t>
      </w:r>
    </w:p>
    <w:p w:rsidR="00B454DD" w:rsidRDefault="00B454DD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большом числе взаимосвязанных машин линию следует делить на участки с промежуточными накопителями так, чтобы время простоев,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довательно, и потери производительности на этих участках были одинак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выми. Количество, частота и причины простоев могут быть различными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Они зависят от конструктивного совершенства машин и степени надежности их работы, технического </w:t>
      </w:r>
      <w:r w:rsidR="002F284E">
        <w:rPr>
          <w:rFonts w:ascii="Times New Roman" w:hAnsi="Times New Roman" w:cs="Times New Roman"/>
        </w:rPr>
        <w:t>состояния, уровня организации производства и целого ряда случайных причин.</w:t>
      </w:r>
    </w:p>
    <w:p w:rsidR="002F284E" w:rsidRDefault="002F284E" w:rsidP="00BB55F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Эксплуатационная производительность поточной линии определяется эксплуатационной производительностью последнего участка или последней машины, которые помимо собственных простоев могут иметь простои, выз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ваемые простоями предыдущих участков линии.</w:t>
      </w:r>
    </w:p>
    <w:p w:rsidR="00960ED5" w:rsidRDefault="00960ED5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вопросы организации технологических линий, целесоо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разно рассмотреть их классификацию по функциональным признакам, хара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теризующим строение и принцип действия этих линий.</w:t>
      </w:r>
    </w:p>
    <w:p w:rsidR="003C1178" w:rsidRDefault="003C1178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технологические линии пищевых и перерабатывающих отраслей АПК могут быть разделены на </w:t>
      </w:r>
      <w:proofErr w:type="gramStart"/>
      <w:r>
        <w:rPr>
          <w:rFonts w:ascii="Times New Roman" w:hAnsi="Times New Roman"/>
          <w:sz w:val="28"/>
          <w:szCs w:val="28"/>
        </w:rPr>
        <w:t>три функциональные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группы: линии для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борки сельскохозяйственного сырья с выделением основного пищевого и 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да сопутствующих продуктов; линии для сборки пищевого продукта из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ходного сырья; линии, обладающие признаками первой и второй функци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нальной группы.</w:t>
      </w:r>
    </w:p>
    <w:p w:rsidR="00960ED5" w:rsidRDefault="008057AB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7AB">
        <w:rPr>
          <w:rFonts w:ascii="Times New Roman" w:hAnsi="Times New Roman"/>
          <w:b/>
          <w:sz w:val="28"/>
          <w:szCs w:val="28"/>
        </w:rPr>
        <w:t>Линия для производства пищевых продуктов путем разборки сел</w:t>
      </w:r>
      <w:r w:rsidRPr="008057AB">
        <w:rPr>
          <w:rFonts w:ascii="Times New Roman" w:hAnsi="Times New Roman"/>
          <w:b/>
          <w:sz w:val="28"/>
          <w:szCs w:val="28"/>
        </w:rPr>
        <w:t>ь</w:t>
      </w:r>
      <w:r w:rsidRPr="008057AB">
        <w:rPr>
          <w:rFonts w:ascii="Times New Roman" w:hAnsi="Times New Roman"/>
          <w:b/>
          <w:sz w:val="28"/>
          <w:szCs w:val="28"/>
        </w:rPr>
        <w:t>скохозяйственного сырья на компоненты.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Такими машинами оснащены предприятия по обработке и переработке сырья: зерна, масличных семян </w:t>
      </w:r>
      <w:r>
        <w:rPr>
          <w:rFonts w:ascii="Times New Roman" w:hAnsi="Times New Roman"/>
          <w:sz w:val="28"/>
          <w:szCs w:val="28"/>
        </w:rPr>
        <w:lastRenderedPageBreak/>
        <w:t>(подсолнечника, хлопка и др.), сахарной свеклы, картофеля, плодов и 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щей, винограда, а также скота, птицы, рыбы, молока и др.</w:t>
      </w:r>
      <w:proofErr w:type="gramEnd"/>
    </w:p>
    <w:p w:rsidR="008057AB" w:rsidRDefault="008057AB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виды животного и растительного сырья обладают сложной мног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компонентной структурой, а также содержат различные примеси, поэтому основными способами обработки и переработки являются очистка и разборка исходного сырья. В линиях для первичной переработки сырья технологич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ский процесс направлен, в основном, на разделение пищевых сред. Номе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клатура продукции является, как правило, </w:t>
      </w:r>
      <w:r w:rsidR="00253B14">
        <w:rPr>
          <w:rFonts w:ascii="Times New Roman" w:hAnsi="Times New Roman"/>
          <w:sz w:val="28"/>
          <w:szCs w:val="28"/>
        </w:rPr>
        <w:t>многопредметной, зависит от чи</w:t>
      </w:r>
      <w:r w:rsidR="00253B14">
        <w:rPr>
          <w:rFonts w:ascii="Times New Roman" w:hAnsi="Times New Roman"/>
          <w:sz w:val="28"/>
          <w:szCs w:val="28"/>
        </w:rPr>
        <w:t>с</w:t>
      </w:r>
      <w:r w:rsidR="00253B14">
        <w:rPr>
          <w:rFonts w:ascii="Times New Roman" w:hAnsi="Times New Roman"/>
          <w:sz w:val="28"/>
          <w:szCs w:val="28"/>
        </w:rPr>
        <w:t>ла полезных компонентов, содержащихся в сырье.</w:t>
      </w:r>
    </w:p>
    <w:p w:rsidR="00253B14" w:rsidRDefault="007F470F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если даже основная продукция линии </w:t>
      </w:r>
      <w:proofErr w:type="spellStart"/>
      <w:r>
        <w:rPr>
          <w:rFonts w:ascii="Times New Roman" w:hAnsi="Times New Roman"/>
          <w:sz w:val="28"/>
          <w:szCs w:val="28"/>
        </w:rPr>
        <w:t>однопредметная</w:t>
      </w:r>
      <w:proofErr w:type="spellEnd"/>
      <w:r>
        <w:rPr>
          <w:rFonts w:ascii="Times New Roman" w:hAnsi="Times New Roman"/>
          <w:sz w:val="28"/>
          <w:szCs w:val="28"/>
        </w:rPr>
        <w:t xml:space="preserve"> (сахар, масло), то побочные непищевые продукты обычно обладают полезными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требительскими свойствами (жом, жмых, патока и др.) и находят применение в сельскохозяйственном производстве или смежных отраслях пищевой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мышленности.</w:t>
      </w:r>
    </w:p>
    <w:p w:rsidR="007F470F" w:rsidRDefault="004F3A13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Текстура продукции, выпускаемой на линиях для первичной перер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ботки сырья, представляет собой твердые сыпучие среды, жидкости и </w:t>
      </w:r>
      <w:proofErr w:type="spellStart"/>
      <w:r>
        <w:rPr>
          <w:rFonts w:ascii="Times New Roman" w:hAnsi="Times New Roman"/>
          <w:sz w:val="28"/>
          <w:szCs w:val="28"/>
        </w:rPr>
        <w:t>жи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кообразные</w:t>
      </w:r>
      <w:proofErr w:type="spellEnd"/>
      <w:r>
        <w:rPr>
          <w:rFonts w:ascii="Times New Roman" w:hAnsi="Times New Roman"/>
          <w:sz w:val="28"/>
          <w:szCs w:val="28"/>
        </w:rPr>
        <w:t xml:space="preserve"> массы или составные части туш животных. </w:t>
      </w:r>
      <w:proofErr w:type="gramStart"/>
      <w:r w:rsidR="000C3029">
        <w:rPr>
          <w:rFonts w:ascii="Times New Roman" w:hAnsi="Times New Roman"/>
          <w:sz w:val="28"/>
          <w:szCs w:val="28"/>
        </w:rPr>
        <w:t>Если эта продукция предназначена для реализации через торговые организации, то ее упаков</w:t>
      </w:r>
      <w:r w:rsidR="000C3029">
        <w:rPr>
          <w:rFonts w:ascii="Times New Roman" w:hAnsi="Times New Roman"/>
          <w:sz w:val="28"/>
          <w:szCs w:val="28"/>
        </w:rPr>
        <w:t>ы</w:t>
      </w:r>
      <w:r w:rsidR="000C3029">
        <w:rPr>
          <w:rFonts w:ascii="Times New Roman" w:hAnsi="Times New Roman"/>
          <w:sz w:val="28"/>
          <w:szCs w:val="28"/>
        </w:rPr>
        <w:t>вают малыми дозами в мягкую или твердую тару (пакеты, коробки, банки, бутылки и т. п.); если направляется на дальнейшую переработку, то ею з</w:t>
      </w:r>
      <w:r w:rsidR="000C3029">
        <w:rPr>
          <w:rFonts w:ascii="Times New Roman" w:hAnsi="Times New Roman"/>
          <w:sz w:val="28"/>
          <w:szCs w:val="28"/>
        </w:rPr>
        <w:t>а</w:t>
      </w:r>
      <w:r w:rsidR="000C3029">
        <w:rPr>
          <w:rFonts w:ascii="Times New Roman" w:hAnsi="Times New Roman"/>
          <w:sz w:val="28"/>
          <w:szCs w:val="28"/>
        </w:rPr>
        <w:t>полняют цистерны или контейнеры специального транспорта и крупногаб</w:t>
      </w:r>
      <w:r w:rsidR="000C3029">
        <w:rPr>
          <w:rFonts w:ascii="Times New Roman" w:hAnsi="Times New Roman"/>
          <w:sz w:val="28"/>
          <w:szCs w:val="28"/>
        </w:rPr>
        <w:t>а</w:t>
      </w:r>
      <w:r w:rsidR="000C3029">
        <w:rPr>
          <w:rFonts w:ascii="Times New Roman" w:hAnsi="Times New Roman"/>
          <w:sz w:val="28"/>
          <w:szCs w:val="28"/>
        </w:rPr>
        <w:t>ритную тару в виде мешков, бидонов, бочек, бутылей и т. п.</w:t>
      </w:r>
      <w:proofErr w:type="gramEnd"/>
    </w:p>
    <w:p w:rsidR="000C3029" w:rsidRDefault="000C3029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029">
        <w:rPr>
          <w:rFonts w:ascii="Times New Roman" w:hAnsi="Times New Roman"/>
          <w:b/>
          <w:sz w:val="28"/>
          <w:szCs w:val="28"/>
        </w:rPr>
        <w:t>Линия для производств</w:t>
      </w:r>
      <w:r w:rsidR="00F86B31">
        <w:rPr>
          <w:rFonts w:ascii="Times New Roman" w:hAnsi="Times New Roman"/>
          <w:b/>
          <w:sz w:val="28"/>
          <w:szCs w:val="28"/>
        </w:rPr>
        <w:t>а</w:t>
      </w:r>
      <w:r w:rsidRPr="000C3029">
        <w:rPr>
          <w:rFonts w:ascii="Times New Roman" w:hAnsi="Times New Roman"/>
          <w:b/>
          <w:sz w:val="28"/>
          <w:szCs w:val="28"/>
        </w:rPr>
        <w:t xml:space="preserve"> пищевых продуктов путем сборки из компонентов сельскохозяйственного сырья. </w:t>
      </w:r>
      <w:proofErr w:type="gramStart"/>
      <w:r>
        <w:rPr>
          <w:rFonts w:ascii="Times New Roman" w:hAnsi="Times New Roman"/>
          <w:sz w:val="28"/>
          <w:szCs w:val="28"/>
        </w:rPr>
        <w:t>Технологические линии вт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ричной переработки </w:t>
      </w:r>
      <w:r w:rsidR="00B05898">
        <w:rPr>
          <w:rFonts w:ascii="Times New Roman" w:hAnsi="Times New Roman"/>
          <w:sz w:val="28"/>
          <w:szCs w:val="28"/>
        </w:rPr>
        <w:t>сырья предназначены для производства колбасных, хл</w:t>
      </w:r>
      <w:r w:rsidR="00B05898">
        <w:rPr>
          <w:rFonts w:ascii="Times New Roman" w:hAnsi="Times New Roman"/>
          <w:sz w:val="28"/>
          <w:szCs w:val="28"/>
        </w:rPr>
        <w:t>е</w:t>
      </w:r>
      <w:r w:rsidR="00B05898">
        <w:rPr>
          <w:rFonts w:ascii="Times New Roman" w:hAnsi="Times New Roman"/>
          <w:sz w:val="28"/>
          <w:szCs w:val="28"/>
        </w:rPr>
        <w:t xml:space="preserve">бобулочных, макаронных и кондитерских изделий, </w:t>
      </w:r>
      <w:proofErr w:type="spellStart"/>
      <w:r w:rsidR="00B05898">
        <w:rPr>
          <w:rFonts w:ascii="Times New Roman" w:hAnsi="Times New Roman"/>
          <w:sz w:val="28"/>
          <w:szCs w:val="28"/>
        </w:rPr>
        <w:t>пищеконцентратной</w:t>
      </w:r>
      <w:proofErr w:type="spellEnd"/>
      <w:r w:rsidR="00B05898">
        <w:rPr>
          <w:rFonts w:ascii="Times New Roman" w:hAnsi="Times New Roman"/>
          <w:sz w:val="28"/>
          <w:szCs w:val="28"/>
        </w:rPr>
        <w:t>, л</w:t>
      </w:r>
      <w:r w:rsidR="00B05898">
        <w:rPr>
          <w:rFonts w:ascii="Times New Roman" w:hAnsi="Times New Roman"/>
          <w:sz w:val="28"/>
          <w:szCs w:val="28"/>
        </w:rPr>
        <w:t>и</w:t>
      </w:r>
      <w:r w:rsidR="00B05898">
        <w:rPr>
          <w:rFonts w:ascii="Times New Roman" w:hAnsi="Times New Roman"/>
          <w:sz w:val="28"/>
          <w:szCs w:val="28"/>
        </w:rPr>
        <w:t>кероводочной и пивобезалкогольной продукции, мясных и плодоовощных консервов, майонеза, парфюмерно-косметических изделий и др. На перер</w:t>
      </w:r>
      <w:r w:rsidR="00B05898">
        <w:rPr>
          <w:rFonts w:ascii="Times New Roman" w:hAnsi="Times New Roman"/>
          <w:sz w:val="28"/>
          <w:szCs w:val="28"/>
        </w:rPr>
        <w:t>а</w:t>
      </w:r>
      <w:r w:rsidR="00B05898">
        <w:rPr>
          <w:rFonts w:ascii="Times New Roman" w:hAnsi="Times New Roman"/>
          <w:sz w:val="28"/>
          <w:szCs w:val="28"/>
        </w:rPr>
        <w:t>ботку сырье поступает в виде однородных (по составу, размерам, текстуре) пищ</w:t>
      </w:r>
      <w:r w:rsidR="00B05898">
        <w:rPr>
          <w:rFonts w:ascii="Times New Roman" w:hAnsi="Times New Roman"/>
          <w:sz w:val="28"/>
          <w:szCs w:val="28"/>
        </w:rPr>
        <w:t>е</w:t>
      </w:r>
      <w:r w:rsidR="00B05898">
        <w:rPr>
          <w:rFonts w:ascii="Times New Roman" w:hAnsi="Times New Roman"/>
          <w:sz w:val="28"/>
          <w:szCs w:val="28"/>
        </w:rPr>
        <w:t xml:space="preserve">вых сред: твердых, сыпучих, жидких или </w:t>
      </w:r>
      <w:proofErr w:type="spellStart"/>
      <w:r w:rsidR="00B05898">
        <w:rPr>
          <w:rFonts w:ascii="Times New Roman" w:hAnsi="Times New Roman"/>
          <w:sz w:val="28"/>
          <w:szCs w:val="28"/>
        </w:rPr>
        <w:t>жидкообразных</w:t>
      </w:r>
      <w:proofErr w:type="spellEnd"/>
      <w:r w:rsidR="00B05898">
        <w:rPr>
          <w:rFonts w:ascii="Times New Roman" w:hAnsi="Times New Roman"/>
          <w:sz w:val="28"/>
          <w:szCs w:val="28"/>
        </w:rPr>
        <w:t>.</w:t>
      </w:r>
      <w:proofErr w:type="gramEnd"/>
    </w:p>
    <w:p w:rsidR="00B05898" w:rsidRDefault="00B05898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линиях для вторичной переработки сырья в ходе технологического процесса в основном выполняется сборка сырья, чтобы образовать мног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компонентные пищевые среды. Главные операции сборки – дозирование и смешивание рецептурных компонентов, а также их формование и упаковка.</w:t>
      </w:r>
    </w:p>
    <w:p w:rsidR="00B05898" w:rsidRDefault="003C5F97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Текстура продукции линий для вторичной переработки сырья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ставляет собой твердые сыпучие среды, жидкости и </w:t>
      </w:r>
      <w:proofErr w:type="spellStart"/>
      <w:r>
        <w:rPr>
          <w:rFonts w:ascii="Times New Roman" w:hAnsi="Times New Roman"/>
          <w:sz w:val="28"/>
          <w:szCs w:val="28"/>
        </w:rPr>
        <w:t>жидкообразные</w:t>
      </w:r>
      <w:proofErr w:type="spellEnd"/>
      <w:r>
        <w:rPr>
          <w:rFonts w:ascii="Times New Roman" w:hAnsi="Times New Roman"/>
          <w:sz w:val="28"/>
          <w:szCs w:val="28"/>
        </w:rPr>
        <w:t xml:space="preserve"> массы, а также твердые штучные изделия. При производстве последних ведущую роль играют процессы формообразования этих изделий. Номенклатура продукции таких линий в течение технологического цикла обычно </w:t>
      </w:r>
      <w:proofErr w:type="spellStart"/>
      <w:r>
        <w:rPr>
          <w:rFonts w:ascii="Times New Roman" w:hAnsi="Times New Roman"/>
          <w:sz w:val="28"/>
          <w:szCs w:val="28"/>
        </w:rPr>
        <w:t>однопредметная</w:t>
      </w:r>
      <w:proofErr w:type="spellEnd"/>
      <w:r>
        <w:rPr>
          <w:rFonts w:ascii="Times New Roman" w:hAnsi="Times New Roman"/>
          <w:sz w:val="28"/>
          <w:szCs w:val="28"/>
        </w:rPr>
        <w:t>. Только в конструкциях некоторых линий предусмотрена возможность одн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временного выпуска изделий, разнородных по составу и внешнему виду. Например, в линиях производства конфет «Ассорти» одновременно выраб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тывают набор конфет с различными начинками и формой.</w:t>
      </w:r>
    </w:p>
    <w:p w:rsidR="003C5F97" w:rsidRDefault="003C5F97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Линии вторичной переработки сырья, как правило, универсальны 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сле соответствующей переналадки на них можно </w:t>
      </w:r>
      <w:proofErr w:type="gramStart"/>
      <w:r>
        <w:rPr>
          <w:rFonts w:ascii="Times New Roman" w:hAnsi="Times New Roman"/>
          <w:sz w:val="28"/>
          <w:szCs w:val="28"/>
        </w:rPr>
        <w:t>изготовлять</w:t>
      </w:r>
      <w:proofErr w:type="gramEnd"/>
      <w:r>
        <w:rPr>
          <w:rFonts w:ascii="Times New Roman" w:hAnsi="Times New Roman"/>
          <w:sz w:val="28"/>
          <w:szCs w:val="28"/>
        </w:rPr>
        <w:t xml:space="preserve"> широкий 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сортимент изделий, различающихся между собой по составу и форме.</w:t>
      </w:r>
    </w:p>
    <w:p w:rsidR="003C5F97" w:rsidRDefault="003C5F97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Продукция, выпускаемая на линиях вторичной переработки сырья, в основном, предназначена для реализации населению. Поэтому значительное место в составе линии занимает оборудование для выполнения финишных операций дозирования и упаковки жидких, сыпучих, пастообразных или штучных продуктов.</w:t>
      </w:r>
    </w:p>
    <w:p w:rsidR="003C5F97" w:rsidRDefault="003B7C1A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C1A">
        <w:rPr>
          <w:rFonts w:ascii="Times New Roman" w:hAnsi="Times New Roman"/>
          <w:b/>
          <w:sz w:val="28"/>
          <w:szCs w:val="28"/>
        </w:rPr>
        <w:t>Линии для производства пищевых продуктов путем комбинир</w:t>
      </w:r>
      <w:r w:rsidRPr="003B7C1A">
        <w:rPr>
          <w:rFonts w:ascii="Times New Roman" w:hAnsi="Times New Roman"/>
          <w:b/>
          <w:sz w:val="28"/>
          <w:szCs w:val="28"/>
        </w:rPr>
        <w:t>о</w:t>
      </w:r>
      <w:r w:rsidRPr="003B7C1A">
        <w:rPr>
          <w:rFonts w:ascii="Times New Roman" w:hAnsi="Times New Roman"/>
          <w:b/>
          <w:sz w:val="28"/>
          <w:szCs w:val="28"/>
        </w:rPr>
        <w:t>ванной переработки сельскохозяйственного сырья.</w:t>
      </w:r>
      <w:r>
        <w:rPr>
          <w:rFonts w:ascii="Times New Roman" w:hAnsi="Times New Roman"/>
          <w:sz w:val="28"/>
          <w:szCs w:val="28"/>
        </w:rPr>
        <w:t xml:space="preserve"> Некоторые технол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гические линии предназначены для комбинированной переработки сырья. Например, в линии производства шоколада какао-бобы подвергаются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вичной переработке с отделением посторонних примесей и наружной об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лочки – </w:t>
      </w:r>
      <w:proofErr w:type="spellStart"/>
      <w:r>
        <w:rPr>
          <w:rFonts w:ascii="Times New Roman" w:hAnsi="Times New Roman"/>
          <w:sz w:val="28"/>
          <w:szCs w:val="28"/>
        </w:rPr>
        <w:t>какаовеллы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получением какао тертого и какао-масла. В качестве остальных рецептурных компонентов используют сахар-песок, молоко и др. На последующих стадиях технологического процесса выполняют операции соединения и формования с образованием многокомпонентной продукции – </w:t>
      </w:r>
      <w:r>
        <w:rPr>
          <w:rFonts w:ascii="Times New Roman" w:hAnsi="Times New Roman"/>
          <w:sz w:val="28"/>
          <w:szCs w:val="28"/>
        </w:rPr>
        <w:lastRenderedPageBreak/>
        <w:t>шоколадных изделий. Аналогично при производстве халвы первичной пер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работке подвергаются масличные семена подсолнечника или кунжута,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меняют также вторичное сырье: сахар-песок, патоку, пенообразователи и др.</w:t>
      </w:r>
    </w:p>
    <w:p w:rsidR="003B7C1A" w:rsidRPr="003B7C1A" w:rsidRDefault="003B7C1A" w:rsidP="005918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B7C1A">
        <w:rPr>
          <w:rFonts w:ascii="Times New Roman" w:hAnsi="Times New Roman"/>
          <w:b/>
          <w:sz w:val="28"/>
          <w:szCs w:val="28"/>
        </w:rPr>
        <w:t xml:space="preserve">3. Системы машин </w:t>
      </w:r>
      <w:r w:rsidR="005918B9">
        <w:rPr>
          <w:rFonts w:ascii="Times New Roman" w:hAnsi="Times New Roman"/>
          <w:b/>
          <w:sz w:val="28"/>
          <w:szCs w:val="28"/>
        </w:rPr>
        <w:t>в перерабатывающих отраслях АПК</w:t>
      </w:r>
    </w:p>
    <w:p w:rsidR="003B7C1A" w:rsidRDefault="000A6D36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агропромышленном комплексе разработано около 30 систем машин для следующих перерабатывающих отраслей: молочной, первичной перер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ботки скота, производства колбасных изделий, птицеперерабатывающей, масложировой, сахарной, кондитерской, консервной, картофелеперерабат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вающей, крахмалопаточной, чайной, винодельческой, пивобезалкогольной, спиртовой и ликероводочной, эфиромасличной, дрожжевой, хлебопекарной, макаронной, мельнично-элеваторной, </w:t>
      </w:r>
      <w:proofErr w:type="spellStart"/>
      <w:r>
        <w:rPr>
          <w:rFonts w:ascii="Times New Roman" w:hAnsi="Times New Roman"/>
          <w:sz w:val="28"/>
          <w:szCs w:val="28"/>
        </w:rPr>
        <w:t>рыбоперерабатывающей</w:t>
      </w:r>
      <w:proofErr w:type="spellEnd"/>
      <w:r>
        <w:rPr>
          <w:rFonts w:ascii="Times New Roman" w:hAnsi="Times New Roman"/>
          <w:sz w:val="28"/>
          <w:szCs w:val="28"/>
        </w:rPr>
        <w:t>, табачной, тарной, соляной, парфюмерно-косметической, холодильной для мясной и молочной отраслей.</w:t>
      </w:r>
      <w:proofErr w:type="gramEnd"/>
    </w:p>
    <w:p w:rsidR="000A6D36" w:rsidRDefault="000A6D36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системе машин технологические линии распределены по конкретным отраслевым подвидам выпускаемой продукции. Например, в 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стеме машин для масложировой промышленности технологические линии разделены на следующие группы: для производства растительного масла, </w:t>
      </w:r>
      <w:proofErr w:type="spellStart"/>
      <w:r>
        <w:rPr>
          <w:rFonts w:ascii="Times New Roman" w:hAnsi="Times New Roman"/>
          <w:sz w:val="28"/>
          <w:szCs w:val="28"/>
        </w:rPr>
        <w:t>гидротации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 рафинации масел и жиров, </w:t>
      </w:r>
      <w:proofErr w:type="spellStart"/>
      <w:r>
        <w:rPr>
          <w:rFonts w:ascii="Times New Roman" w:hAnsi="Times New Roman"/>
          <w:sz w:val="28"/>
          <w:szCs w:val="28"/>
        </w:rPr>
        <w:t>переэтерификации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жиров, для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пуска маргариновой продукции, майонеза, получения заменителей какао-масла, производства жирных кислот, мыла, растительных белков.</w:t>
      </w:r>
    </w:p>
    <w:p w:rsidR="000A6D36" w:rsidRDefault="000A6D36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из этих групп</w:t>
      </w:r>
      <w:r w:rsidR="002E7102">
        <w:rPr>
          <w:rFonts w:ascii="Times New Roman" w:hAnsi="Times New Roman"/>
          <w:sz w:val="28"/>
          <w:szCs w:val="28"/>
        </w:rPr>
        <w:t xml:space="preserve"> линии разделены по номенклатуре выпуска</w:t>
      </w:r>
      <w:r w:rsidR="002E7102">
        <w:rPr>
          <w:rFonts w:ascii="Times New Roman" w:hAnsi="Times New Roman"/>
          <w:sz w:val="28"/>
          <w:szCs w:val="28"/>
        </w:rPr>
        <w:t>е</w:t>
      </w:r>
      <w:r w:rsidR="002E7102">
        <w:rPr>
          <w:rFonts w:ascii="Times New Roman" w:hAnsi="Times New Roman"/>
          <w:sz w:val="28"/>
          <w:szCs w:val="28"/>
        </w:rPr>
        <w:t xml:space="preserve">мой продукции и производительности. </w:t>
      </w:r>
      <w:proofErr w:type="gramStart"/>
      <w:r w:rsidR="002E7102">
        <w:rPr>
          <w:rFonts w:ascii="Times New Roman" w:hAnsi="Times New Roman"/>
          <w:sz w:val="28"/>
          <w:szCs w:val="28"/>
        </w:rPr>
        <w:t>Например, различают следующие в</w:t>
      </w:r>
      <w:r w:rsidR="002E7102">
        <w:rPr>
          <w:rFonts w:ascii="Times New Roman" w:hAnsi="Times New Roman"/>
          <w:sz w:val="28"/>
          <w:szCs w:val="28"/>
        </w:rPr>
        <w:t>и</w:t>
      </w:r>
      <w:r w:rsidR="002E7102">
        <w:rPr>
          <w:rFonts w:ascii="Times New Roman" w:hAnsi="Times New Roman"/>
          <w:sz w:val="28"/>
          <w:szCs w:val="28"/>
        </w:rPr>
        <w:t>ды линий для выработки маргариновой продукции: линия непрерывного производства наливного маргарина с оборудованием для изготовления уп</w:t>
      </w:r>
      <w:r w:rsidR="002E7102">
        <w:rPr>
          <w:rFonts w:ascii="Times New Roman" w:hAnsi="Times New Roman"/>
          <w:sz w:val="28"/>
          <w:szCs w:val="28"/>
        </w:rPr>
        <w:t>а</w:t>
      </w:r>
      <w:r w:rsidR="002E7102">
        <w:rPr>
          <w:rFonts w:ascii="Times New Roman" w:hAnsi="Times New Roman"/>
          <w:sz w:val="28"/>
          <w:szCs w:val="28"/>
        </w:rPr>
        <w:t>ковочной тары из поливинилхлорида производительностью 5 т/; линия выр</w:t>
      </w:r>
      <w:r w:rsidR="002E7102">
        <w:rPr>
          <w:rFonts w:ascii="Times New Roman" w:hAnsi="Times New Roman"/>
          <w:sz w:val="28"/>
          <w:szCs w:val="28"/>
        </w:rPr>
        <w:t>а</w:t>
      </w:r>
      <w:r w:rsidR="002E7102">
        <w:rPr>
          <w:rFonts w:ascii="Times New Roman" w:hAnsi="Times New Roman"/>
          <w:sz w:val="28"/>
          <w:szCs w:val="28"/>
        </w:rPr>
        <w:t>ботки маргарина и кулинарных жиров в пачках по 250 г производительн</w:t>
      </w:r>
      <w:r w:rsidR="002E7102">
        <w:rPr>
          <w:rFonts w:ascii="Times New Roman" w:hAnsi="Times New Roman"/>
          <w:sz w:val="28"/>
          <w:szCs w:val="28"/>
        </w:rPr>
        <w:t>о</w:t>
      </w:r>
      <w:r w:rsidR="002E7102">
        <w:rPr>
          <w:rFonts w:ascii="Times New Roman" w:hAnsi="Times New Roman"/>
          <w:sz w:val="28"/>
          <w:szCs w:val="28"/>
        </w:rPr>
        <w:t>стью 2,5 т/ч; линия получения маргарина и кулинарных жиров в крупнобло</w:t>
      </w:r>
      <w:r w:rsidR="002E7102">
        <w:rPr>
          <w:rFonts w:ascii="Times New Roman" w:hAnsi="Times New Roman"/>
          <w:sz w:val="28"/>
          <w:szCs w:val="28"/>
        </w:rPr>
        <w:t>ч</w:t>
      </w:r>
      <w:r w:rsidR="002E7102">
        <w:rPr>
          <w:rFonts w:ascii="Times New Roman" w:hAnsi="Times New Roman"/>
          <w:sz w:val="28"/>
          <w:szCs w:val="28"/>
        </w:rPr>
        <w:t>ной фасовке производительностью 2,5 т/ч;</w:t>
      </w:r>
      <w:proofErr w:type="gramEnd"/>
      <w:r w:rsidR="002E7102">
        <w:rPr>
          <w:rFonts w:ascii="Times New Roman" w:hAnsi="Times New Roman"/>
          <w:sz w:val="28"/>
          <w:szCs w:val="28"/>
        </w:rPr>
        <w:t xml:space="preserve"> линия выработки маргарина в крупноблочной фасовке производительностью 5 т/ч; линия изготовления ф</w:t>
      </w:r>
      <w:r w:rsidR="002E7102">
        <w:rPr>
          <w:rFonts w:ascii="Times New Roman" w:hAnsi="Times New Roman"/>
          <w:sz w:val="28"/>
          <w:szCs w:val="28"/>
        </w:rPr>
        <w:t>а</w:t>
      </w:r>
      <w:r w:rsidR="002E7102">
        <w:rPr>
          <w:rFonts w:ascii="Times New Roman" w:hAnsi="Times New Roman"/>
          <w:sz w:val="28"/>
          <w:szCs w:val="28"/>
        </w:rPr>
        <w:t>сованного в пачки по 250 г маргарина производительностью 5 т/ч.</w:t>
      </w:r>
    </w:p>
    <w:p w:rsidR="002E7102" w:rsidRDefault="002E7102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образом, в зависимости от целей и задач инженерной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используют различные классификационные признаки, в частности, кла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сификацию линий по ви</w:t>
      </w:r>
      <w:r w:rsidR="009D5E4F">
        <w:rPr>
          <w:rFonts w:ascii="Times New Roman" w:hAnsi="Times New Roman"/>
          <w:sz w:val="28"/>
          <w:szCs w:val="28"/>
        </w:rPr>
        <w:t>дам выпускаемых изделий и производительности, к</w:t>
      </w:r>
      <w:r w:rsidR="009D5E4F">
        <w:rPr>
          <w:rFonts w:ascii="Times New Roman" w:hAnsi="Times New Roman"/>
          <w:sz w:val="28"/>
          <w:szCs w:val="28"/>
        </w:rPr>
        <w:t>о</w:t>
      </w:r>
      <w:r w:rsidR="009D5E4F">
        <w:rPr>
          <w:rFonts w:ascii="Times New Roman" w:hAnsi="Times New Roman"/>
          <w:sz w:val="28"/>
          <w:szCs w:val="28"/>
        </w:rPr>
        <w:t>торая и положена в основу отраслевых систем машин.</w:t>
      </w:r>
    </w:p>
    <w:p w:rsidR="009D5E4F" w:rsidRDefault="00CC6A22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функционального анализа различных технологических операций, выполняемых с целью преобразования потребительских свойств исходного сырья сначала в свойства определенных полуфабрикатов, а затем в потребительские свойства готовой продукции, в составе любой линии можно выделить три основных комплекса оборудования, начиная с конца линии:</w:t>
      </w:r>
    </w:p>
    <w:p w:rsidR="00CC6A22" w:rsidRDefault="00CC6A22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A22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для изготовления готовой продукции из окончательного полуфа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риката;</w:t>
      </w:r>
    </w:p>
    <w:p w:rsidR="00CC6A22" w:rsidRDefault="00CC6A22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6A22">
        <w:rPr>
          <w:rFonts w:ascii="Times New Roman" w:hAnsi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для получения окончательного полуфабриката из промежуточных полуфабрикатов;</w:t>
      </w:r>
    </w:p>
    <w:p w:rsidR="00CC6A22" w:rsidRDefault="00CC6A22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6A22"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промежуточных полуфабрикатов из исходного с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рья.</w:t>
      </w:r>
    </w:p>
    <w:p w:rsidR="00CC6A22" w:rsidRDefault="00CC6A22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Такое группирование оборудования линии обусловлено </w:t>
      </w:r>
      <w:r w:rsidR="00F661BC">
        <w:rPr>
          <w:rFonts w:ascii="Times New Roman" w:hAnsi="Times New Roman"/>
          <w:sz w:val="28"/>
          <w:szCs w:val="28"/>
        </w:rPr>
        <w:t>различием и особенностями функциональных задач машин и аппаратов, входящих в с</w:t>
      </w:r>
      <w:r w:rsidR="00F661BC">
        <w:rPr>
          <w:rFonts w:ascii="Times New Roman" w:hAnsi="Times New Roman"/>
          <w:sz w:val="28"/>
          <w:szCs w:val="28"/>
        </w:rPr>
        <w:t>о</w:t>
      </w:r>
      <w:r w:rsidR="00F661BC">
        <w:rPr>
          <w:rFonts w:ascii="Times New Roman" w:hAnsi="Times New Roman"/>
          <w:sz w:val="28"/>
          <w:szCs w:val="28"/>
        </w:rPr>
        <w:t>став соответствующей группы.</w:t>
      </w:r>
    </w:p>
    <w:p w:rsidR="00F661BC" w:rsidRDefault="00F661BC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1BC">
        <w:rPr>
          <w:rFonts w:ascii="Times New Roman" w:hAnsi="Times New Roman"/>
          <w:b/>
          <w:sz w:val="28"/>
          <w:szCs w:val="28"/>
        </w:rPr>
        <w:t>Отличительные особенности комплексов</w:t>
      </w:r>
      <w:proofErr w:type="gramStart"/>
      <w:r w:rsidRPr="00F661BC">
        <w:rPr>
          <w:rFonts w:ascii="Times New Roman" w:hAnsi="Times New Roman"/>
          <w:b/>
          <w:sz w:val="28"/>
          <w:szCs w:val="28"/>
        </w:rPr>
        <w:t xml:space="preserve"> </w:t>
      </w:r>
      <w:r w:rsidRPr="00F661BC">
        <w:rPr>
          <w:rFonts w:ascii="Times New Roman" w:hAnsi="Times New Roman"/>
          <w:b/>
          <w:i/>
          <w:sz w:val="28"/>
          <w:szCs w:val="28"/>
        </w:rPr>
        <w:t>А</w:t>
      </w:r>
      <w:proofErr w:type="gramEnd"/>
      <w:r w:rsidRPr="00F661BC">
        <w:rPr>
          <w:rFonts w:ascii="Times New Roman" w:hAnsi="Times New Roman"/>
          <w:b/>
          <w:sz w:val="28"/>
          <w:szCs w:val="28"/>
        </w:rPr>
        <w:t xml:space="preserve">, </w:t>
      </w:r>
      <w:r w:rsidRPr="00F661BC">
        <w:rPr>
          <w:rFonts w:ascii="Times New Roman" w:hAnsi="Times New Roman"/>
          <w:b/>
          <w:i/>
          <w:sz w:val="28"/>
          <w:szCs w:val="28"/>
        </w:rPr>
        <w:t>В</w:t>
      </w:r>
      <w:r w:rsidRPr="00F661BC">
        <w:rPr>
          <w:rFonts w:ascii="Times New Roman" w:hAnsi="Times New Roman"/>
          <w:b/>
          <w:sz w:val="28"/>
          <w:szCs w:val="28"/>
        </w:rPr>
        <w:t xml:space="preserve"> и </w:t>
      </w:r>
      <w:r w:rsidRPr="00F661BC">
        <w:rPr>
          <w:rFonts w:ascii="Times New Roman" w:hAnsi="Times New Roman"/>
          <w:b/>
          <w:i/>
          <w:sz w:val="28"/>
          <w:szCs w:val="28"/>
        </w:rPr>
        <w:t>С</w:t>
      </w:r>
      <w:r w:rsidRPr="00F661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функцион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ровании комплекса </w:t>
      </w:r>
      <w:r w:rsidRPr="00D549A1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нормативные значения потребительских свойств гот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вой продукции получаются в результате преобразования окончательного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луфабриката, имеющего определе</w:t>
      </w:r>
      <w:r w:rsidR="00D549A1">
        <w:rPr>
          <w:rFonts w:ascii="Times New Roman" w:hAnsi="Times New Roman"/>
          <w:sz w:val="28"/>
          <w:szCs w:val="28"/>
        </w:rPr>
        <w:t>нные технологические свойства. О</w:t>
      </w:r>
      <w:r>
        <w:rPr>
          <w:rFonts w:ascii="Times New Roman" w:hAnsi="Times New Roman"/>
          <w:sz w:val="28"/>
          <w:szCs w:val="28"/>
        </w:rPr>
        <w:t>тлич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тельная особенность </w:t>
      </w:r>
      <w:r w:rsidR="00D549A1">
        <w:rPr>
          <w:rFonts w:ascii="Times New Roman" w:hAnsi="Times New Roman"/>
          <w:sz w:val="28"/>
          <w:szCs w:val="28"/>
        </w:rPr>
        <w:t>окончательного полуфабриката – это то, что его состав и строение соответствуют только одному конкретному наименованию гот</w:t>
      </w:r>
      <w:r w:rsidR="00D549A1">
        <w:rPr>
          <w:rFonts w:ascii="Times New Roman" w:hAnsi="Times New Roman"/>
          <w:sz w:val="28"/>
          <w:szCs w:val="28"/>
        </w:rPr>
        <w:t>о</w:t>
      </w:r>
      <w:r w:rsidR="00D549A1">
        <w:rPr>
          <w:rFonts w:ascii="Times New Roman" w:hAnsi="Times New Roman"/>
          <w:sz w:val="28"/>
          <w:szCs w:val="28"/>
        </w:rPr>
        <w:t>вой продукции. Поэтому каждому комплексу</w:t>
      </w:r>
      <w:proofErr w:type="gramStart"/>
      <w:r w:rsidR="00D549A1">
        <w:rPr>
          <w:rFonts w:ascii="Times New Roman" w:hAnsi="Times New Roman"/>
          <w:sz w:val="28"/>
          <w:szCs w:val="28"/>
        </w:rPr>
        <w:t xml:space="preserve"> </w:t>
      </w:r>
      <w:r w:rsidR="00D549A1" w:rsidRPr="00D549A1">
        <w:rPr>
          <w:rFonts w:ascii="Times New Roman" w:hAnsi="Times New Roman"/>
          <w:i/>
          <w:sz w:val="28"/>
          <w:szCs w:val="28"/>
        </w:rPr>
        <w:t>А</w:t>
      </w:r>
      <w:proofErr w:type="gramEnd"/>
      <w:r w:rsidR="00D549A1">
        <w:rPr>
          <w:rFonts w:ascii="Times New Roman" w:hAnsi="Times New Roman"/>
          <w:sz w:val="28"/>
          <w:szCs w:val="28"/>
        </w:rPr>
        <w:t xml:space="preserve"> в составе линии должен предшествовать комплекс </w:t>
      </w:r>
      <w:r w:rsidR="00D549A1" w:rsidRPr="00D549A1">
        <w:rPr>
          <w:rFonts w:ascii="Times New Roman" w:hAnsi="Times New Roman"/>
          <w:i/>
          <w:sz w:val="28"/>
          <w:szCs w:val="28"/>
        </w:rPr>
        <w:t>В</w:t>
      </w:r>
      <w:r w:rsidR="00D549A1">
        <w:rPr>
          <w:rFonts w:ascii="Times New Roman" w:hAnsi="Times New Roman"/>
          <w:sz w:val="28"/>
          <w:szCs w:val="28"/>
        </w:rPr>
        <w:t>, обеспечивающий получение окончательного полуфабриката из промежуточных полуфабрикатов.</w:t>
      </w:r>
    </w:p>
    <w:p w:rsidR="00D549A1" w:rsidRDefault="00D549A1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549A1">
        <w:rPr>
          <w:rFonts w:ascii="Times New Roman" w:hAnsi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наиболее ответственная (центральная) подсистема любой технологической линии. При всем многообразии свойств промежуточных полуфабрикатов с помощью оборудования комплекса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3F5F6E">
        <w:rPr>
          <w:rFonts w:ascii="Times New Roman" w:hAnsi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образоваться </w:t>
      </w:r>
      <w:r>
        <w:rPr>
          <w:rFonts w:ascii="Times New Roman" w:hAnsi="Times New Roman"/>
          <w:sz w:val="28"/>
          <w:szCs w:val="28"/>
        </w:rPr>
        <w:lastRenderedPageBreak/>
        <w:t>окончательный полуфабрикат, строение и состав которого не подлежат в дальнейшем пересмотру или корректировке. Если показатели свойств око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чательного полуфабриката изменяются в пределах более допустимых, то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лучают либо дефектную продукцию, либо продукцию другого наименования. В обоих случаях цель функционирования линии не будет достигнута.</w:t>
      </w:r>
    </w:p>
    <w:p w:rsidR="00D549A1" w:rsidRDefault="000673F4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47ED9"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предназначен для подготовки исходного сырья к перер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ботке, а также для такого преобразования потребительских свойств сырья, чтобы обеспечить эффективное извлечение полезных веществ и оптимальные условия для получения требуемого состава и строения промежуточных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луфабрикатов.</w:t>
      </w:r>
    </w:p>
    <w:p w:rsidR="00D47ED9" w:rsidRDefault="00D47ED9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Важная задача функционирования линии первичной переработки сырья – рациональное использование всех полезных веществ, содержащихся в нем, а не только тех их них, которые предусмотрены рецептурой на основную продукцию. Оборудование линии должно быть таким, чтобы на нем можно было осуществлять безотходную технологию, при которой отходы произво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ства, содержащие полезные вещества, подвергались дополнительной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ботке с целью сохранения их полезных свойств, обеспечения возможности транспо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тирования и использования.</w:t>
      </w:r>
    </w:p>
    <w:p w:rsidR="00D47ED9" w:rsidRDefault="0067001D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Например, в свеклосахарном производстве жом можно применять в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честве вторичного сырья для изготовления пектина и пектинового клея, а также непосредственно скармливать скоту; из </w:t>
      </w:r>
      <w:proofErr w:type="spellStart"/>
      <w:r>
        <w:rPr>
          <w:rFonts w:ascii="Times New Roman" w:hAnsi="Times New Roman"/>
          <w:sz w:val="28"/>
          <w:szCs w:val="28"/>
        </w:rPr>
        <w:t>жомовой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воды получают кал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циевые соли; меласса может быть вторичным сырьем для получения глиц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рина, дрожжей, лимонной кислоты, спирта, молочной кислоты, ацетона, 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танола, масляной кислоты; фильтрационный осадок можно направлять в сельское хозяйство как удобрение.</w:t>
      </w:r>
      <w:proofErr w:type="gramEnd"/>
    </w:p>
    <w:p w:rsidR="0067001D" w:rsidRDefault="00C35D9F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Другой пример рациональной переработки животного сырья – создание комплексов оборудования, обеспечивающих безотходную технологию пер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работки крупного рогатого скота и свиней путем комплексной переработки крови, кости и жира для пищевых целей, получения животных кормов из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lastRenderedPageBreak/>
        <w:t xml:space="preserve">ходов, обработки и консервирования кожевенного и </w:t>
      </w:r>
      <w:proofErr w:type="spellStart"/>
      <w:r>
        <w:rPr>
          <w:rFonts w:ascii="Times New Roman" w:hAnsi="Times New Roman"/>
          <w:sz w:val="28"/>
          <w:szCs w:val="28"/>
        </w:rPr>
        <w:t>шубно</w:t>
      </w:r>
      <w:proofErr w:type="spellEnd"/>
      <w:r>
        <w:rPr>
          <w:rFonts w:ascii="Times New Roman" w:hAnsi="Times New Roman"/>
          <w:sz w:val="28"/>
          <w:szCs w:val="28"/>
        </w:rPr>
        <w:t>-мехового сырья и др.</w:t>
      </w:r>
    </w:p>
    <w:p w:rsidR="00C35D9F" w:rsidRDefault="00C35D9F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линий следует включать также группу оборудования для ут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лизации и обезвреживания отходов производства, не имеющих полезного применения. Экологическая безопасность – одно из обязательных условий современного производства.</w:t>
      </w:r>
    </w:p>
    <w:p w:rsidR="00C35D9F" w:rsidRDefault="00C35D9F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комплексов в составе линии и конкретные задачи их функци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нирования зависят от способа преобразования исходного сырья и вида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пускаемой продукции. При переработке сырья методом разборки в состав линии вводят обычно один комплекс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35D9F"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, а число комплексов </w:t>
      </w:r>
      <w:r w:rsidRPr="00C35D9F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35D9F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равно чи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 видов выпускаемой готовой продукции, включая вторичное сырье, направляемое на другие предприятия. В линиях, предназначенных для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пуска готовой продукции методом сборки исходного сырья, как правило, имеется по одному комплексу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35D9F">
        <w:rPr>
          <w:rFonts w:ascii="Times New Roman" w:hAnsi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C35D9F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а число комплексов </w:t>
      </w:r>
      <w:r w:rsidRPr="00C35D9F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зависит от числа промежуточных полуфабрикатов, из которых необходимо собрать оконч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тельный полуфабрикат.</w:t>
      </w:r>
    </w:p>
    <w:p w:rsidR="00C35D9F" w:rsidRPr="000C3029" w:rsidRDefault="00C35D9F" w:rsidP="0079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35D9F" w:rsidRPr="000C3029" w:rsidSect="00DD23A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8C" w:rsidRDefault="00EC4A8C" w:rsidP="00DD23A2">
      <w:pPr>
        <w:spacing w:after="0" w:line="240" w:lineRule="auto"/>
      </w:pPr>
      <w:r>
        <w:separator/>
      </w:r>
    </w:p>
  </w:endnote>
  <w:endnote w:type="continuationSeparator" w:id="0">
    <w:p w:rsidR="00EC4A8C" w:rsidRDefault="00EC4A8C" w:rsidP="00DD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2792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D23A2" w:rsidRPr="00DD23A2" w:rsidRDefault="00DD23A2" w:rsidP="00DD23A2">
        <w:pPr>
          <w:pStyle w:val="a8"/>
          <w:jc w:val="right"/>
          <w:rPr>
            <w:rFonts w:ascii="Times New Roman" w:hAnsi="Times New Roman"/>
            <w:sz w:val="20"/>
            <w:szCs w:val="20"/>
          </w:rPr>
        </w:pPr>
        <w:r w:rsidRPr="00DD23A2">
          <w:rPr>
            <w:rFonts w:ascii="Times New Roman" w:hAnsi="Times New Roman"/>
            <w:sz w:val="20"/>
            <w:szCs w:val="20"/>
          </w:rPr>
          <w:fldChar w:fldCharType="begin"/>
        </w:r>
        <w:r w:rsidRPr="00DD23A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D23A2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5</w:t>
        </w:r>
        <w:r w:rsidRPr="00DD23A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8C" w:rsidRDefault="00EC4A8C" w:rsidP="00DD23A2">
      <w:pPr>
        <w:spacing w:after="0" w:line="240" w:lineRule="auto"/>
      </w:pPr>
      <w:r>
        <w:separator/>
      </w:r>
    </w:p>
  </w:footnote>
  <w:footnote w:type="continuationSeparator" w:id="0">
    <w:p w:rsidR="00EC4A8C" w:rsidRDefault="00EC4A8C" w:rsidP="00DD2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F6C91"/>
    <w:multiLevelType w:val="hybridMultilevel"/>
    <w:tmpl w:val="84E23B70"/>
    <w:lvl w:ilvl="0" w:tplc="0A4694F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F8"/>
    <w:rsid w:val="000673F4"/>
    <w:rsid w:val="000A6D36"/>
    <w:rsid w:val="000C3029"/>
    <w:rsid w:val="001F52F8"/>
    <w:rsid w:val="00244752"/>
    <w:rsid w:val="00253B14"/>
    <w:rsid w:val="0025524C"/>
    <w:rsid w:val="002E7102"/>
    <w:rsid w:val="002F284E"/>
    <w:rsid w:val="00375DDC"/>
    <w:rsid w:val="003B7C1A"/>
    <w:rsid w:val="003C1178"/>
    <w:rsid w:val="003C5F97"/>
    <w:rsid w:val="003F5F6E"/>
    <w:rsid w:val="004F3A13"/>
    <w:rsid w:val="005918B9"/>
    <w:rsid w:val="005D0176"/>
    <w:rsid w:val="00621243"/>
    <w:rsid w:val="0067001D"/>
    <w:rsid w:val="00793663"/>
    <w:rsid w:val="007F470F"/>
    <w:rsid w:val="008057AB"/>
    <w:rsid w:val="00842091"/>
    <w:rsid w:val="008A0562"/>
    <w:rsid w:val="00960ED5"/>
    <w:rsid w:val="009D5E4F"/>
    <w:rsid w:val="009E40AB"/>
    <w:rsid w:val="00A57492"/>
    <w:rsid w:val="00A62608"/>
    <w:rsid w:val="00B05898"/>
    <w:rsid w:val="00B454DD"/>
    <w:rsid w:val="00BB55FD"/>
    <w:rsid w:val="00C24D54"/>
    <w:rsid w:val="00C35D9F"/>
    <w:rsid w:val="00CC6A22"/>
    <w:rsid w:val="00CF04D9"/>
    <w:rsid w:val="00D47ED9"/>
    <w:rsid w:val="00D549A1"/>
    <w:rsid w:val="00DD23A2"/>
    <w:rsid w:val="00EC4A8C"/>
    <w:rsid w:val="00F113F8"/>
    <w:rsid w:val="00F661BC"/>
    <w:rsid w:val="00F86B31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F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2F8"/>
    <w:pPr>
      <w:ind w:left="720"/>
      <w:contextualSpacing/>
    </w:pPr>
  </w:style>
  <w:style w:type="paragraph" w:styleId="a4">
    <w:name w:val="Body Text"/>
    <w:basedOn w:val="a"/>
    <w:link w:val="a5"/>
    <w:rsid w:val="00BB55FD"/>
    <w:pPr>
      <w:spacing w:after="0" w:line="240" w:lineRule="auto"/>
      <w:jc w:val="center"/>
    </w:pPr>
    <w:rPr>
      <w:rFonts w:ascii="Arial" w:hAnsi="Arial" w:cs="Arial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B55FD"/>
    <w:rPr>
      <w:rFonts w:ascii="Arial" w:eastAsia="Times New Roman" w:hAnsi="Arial" w:cs="Arial"/>
      <w:sz w:val="32"/>
      <w:szCs w:val="24"/>
      <w:lang w:eastAsia="ru-RU"/>
    </w:rPr>
  </w:style>
  <w:style w:type="paragraph" w:styleId="2">
    <w:name w:val="Body Text 2"/>
    <w:basedOn w:val="a"/>
    <w:link w:val="20"/>
    <w:rsid w:val="00BB55FD"/>
    <w:pPr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BB55FD"/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D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3A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D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3A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F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2F8"/>
    <w:pPr>
      <w:ind w:left="720"/>
      <w:contextualSpacing/>
    </w:pPr>
  </w:style>
  <w:style w:type="paragraph" w:styleId="a4">
    <w:name w:val="Body Text"/>
    <w:basedOn w:val="a"/>
    <w:link w:val="a5"/>
    <w:rsid w:val="00BB55FD"/>
    <w:pPr>
      <w:spacing w:after="0" w:line="240" w:lineRule="auto"/>
      <w:jc w:val="center"/>
    </w:pPr>
    <w:rPr>
      <w:rFonts w:ascii="Arial" w:hAnsi="Arial" w:cs="Arial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B55FD"/>
    <w:rPr>
      <w:rFonts w:ascii="Arial" w:eastAsia="Times New Roman" w:hAnsi="Arial" w:cs="Arial"/>
      <w:sz w:val="32"/>
      <w:szCs w:val="24"/>
      <w:lang w:eastAsia="ru-RU"/>
    </w:rPr>
  </w:style>
  <w:style w:type="paragraph" w:styleId="2">
    <w:name w:val="Body Text 2"/>
    <w:basedOn w:val="a"/>
    <w:link w:val="20"/>
    <w:rsid w:val="00BB55FD"/>
    <w:pPr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BB55FD"/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D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3A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D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3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14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21</cp:revision>
  <dcterms:created xsi:type="dcterms:W3CDTF">2020-01-21T08:16:00Z</dcterms:created>
  <dcterms:modified xsi:type="dcterms:W3CDTF">2020-01-22T11:53:00Z</dcterms:modified>
</cp:coreProperties>
</file>