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D2" w:rsidRPr="007240D2" w:rsidRDefault="007240D2" w:rsidP="007240D2">
      <w:pPr>
        <w:spacing w:after="0" w:line="240" w:lineRule="auto"/>
        <w:ind w:firstLine="709"/>
        <w:jc w:val="both"/>
        <w:rPr>
          <w:rFonts w:ascii="Times New Roman" w:eastAsia="Times New Roman" w:hAnsi="Times New Roman" w:cs="Times New Roman"/>
          <w:b/>
          <w:bCs/>
          <w:sz w:val="24"/>
          <w:szCs w:val="24"/>
          <w:lang w:eastAsia="ru-RU"/>
        </w:rPr>
      </w:pPr>
      <w:r w:rsidRPr="007240D2">
        <w:rPr>
          <w:rFonts w:ascii="Times New Roman" w:eastAsia="Times New Roman" w:hAnsi="Times New Roman" w:cs="Times New Roman"/>
          <w:b/>
          <w:bCs/>
          <w:sz w:val="24"/>
          <w:szCs w:val="24"/>
          <w:lang w:eastAsia="ru-RU"/>
        </w:rPr>
        <w:t xml:space="preserve">Вопросы для подготовки к зачету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Место </w:t>
      </w:r>
      <w:proofErr w:type="spellStart"/>
      <w:r w:rsidRPr="007240D2">
        <w:rPr>
          <w:rFonts w:ascii="Times New Roman" w:eastAsia="Times New Roman" w:hAnsi="Times New Roman" w:cs="Times New Roman"/>
          <w:sz w:val="24"/>
          <w:szCs w:val="24"/>
          <w:lang w:eastAsia="ru-RU"/>
        </w:rPr>
        <w:t>конфликтологии</w:t>
      </w:r>
      <w:proofErr w:type="spellEnd"/>
      <w:r w:rsidRPr="007240D2">
        <w:rPr>
          <w:rFonts w:ascii="Times New Roman" w:eastAsia="Times New Roman" w:hAnsi="Times New Roman" w:cs="Times New Roman"/>
          <w:sz w:val="24"/>
          <w:szCs w:val="24"/>
          <w:lang w:eastAsia="ru-RU"/>
        </w:rPr>
        <w:t xml:space="preserve"> в системе наук.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Понятие «конфликт».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Психологические составляющие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Функции и структура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Сущность конфликта и его социальная роль.</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Конфликт и конфликтные ситуации.</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Основные периоды и этапы в развитии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Представления о конфликтах в древнем мире, в средние века и в раннее новое время.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Развитие </w:t>
      </w:r>
      <w:proofErr w:type="spellStart"/>
      <w:r w:rsidRPr="007240D2">
        <w:rPr>
          <w:rFonts w:ascii="Times New Roman" w:eastAsia="Times New Roman" w:hAnsi="Times New Roman" w:cs="Times New Roman"/>
          <w:sz w:val="24"/>
          <w:szCs w:val="24"/>
          <w:lang w:eastAsia="ru-RU"/>
        </w:rPr>
        <w:t>конфликтологических</w:t>
      </w:r>
      <w:proofErr w:type="spellEnd"/>
      <w:r w:rsidRPr="007240D2">
        <w:rPr>
          <w:rFonts w:ascii="Times New Roman" w:eastAsia="Times New Roman" w:hAnsi="Times New Roman" w:cs="Times New Roman"/>
          <w:sz w:val="24"/>
          <w:szCs w:val="24"/>
          <w:lang w:eastAsia="ru-RU"/>
        </w:rPr>
        <w:t xml:space="preserve"> теорий в 1950-70е гг.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Проблемы современного развития научных исследований по </w:t>
      </w:r>
      <w:proofErr w:type="spellStart"/>
      <w:r w:rsidRPr="007240D2">
        <w:rPr>
          <w:rFonts w:ascii="Times New Roman" w:eastAsia="Times New Roman" w:hAnsi="Times New Roman" w:cs="Times New Roman"/>
          <w:sz w:val="24"/>
          <w:szCs w:val="24"/>
          <w:lang w:eastAsia="ru-RU"/>
        </w:rPr>
        <w:t>конфликтологии</w:t>
      </w:r>
      <w:proofErr w:type="spellEnd"/>
      <w:r w:rsidRPr="007240D2">
        <w:rPr>
          <w:rFonts w:ascii="Times New Roman" w:eastAsia="Times New Roman" w:hAnsi="Times New Roman" w:cs="Times New Roman"/>
          <w:sz w:val="24"/>
          <w:szCs w:val="24"/>
          <w:lang w:eastAsia="ru-RU"/>
        </w:rPr>
        <w:t xml:space="preserve"> за рубежом.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Структура конфликта.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Сигналы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Классификация конфликтов.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Конструктивные функции конфликта.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Деструктивные функции конфликта.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Различные подходы к типологии конфликтов.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Основные динамические характеристики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Основные стадии конфликта. Их характеристика.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Основные виды общения. Их характеристика.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Основные функции общения.</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Толерантность в преодолении коммуникативных барьеров.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Толерантность в разных формах общения.</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Конструктивная обратная связь.</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Невербальные проявления толерантности.</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proofErr w:type="spellStart"/>
      <w:r w:rsidRPr="007240D2">
        <w:rPr>
          <w:rFonts w:ascii="Times New Roman" w:eastAsia="Times New Roman" w:hAnsi="Times New Roman" w:cs="Times New Roman"/>
          <w:sz w:val="24"/>
          <w:szCs w:val="24"/>
          <w:lang w:eastAsia="ru-RU"/>
        </w:rPr>
        <w:t>Интолерантность</w:t>
      </w:r>
      <w:proofErr w:type="spellEnd"/>
      <w:r w:rsidRPr="007240D2">
        <w:rPr>
          <w:rFonts w:ascii="Times New Roman" w:eastAsia="Times New Roman" w:hAnsi="Times New Roman" w:cs="Times New Roman"/>
          <w:sz w:val="24"/>
          <w:szCs w:val="24"/>
          <w:lang w:eastAsia="ru-RU"/>
        </w:rPr>
        <w:t>.</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Стратегии поведения в конфликте.</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Типы конфликтных личностей.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Роль </w:t>
      </w:r>
      <w:proofErr w:type="spellStart"/>
      <w:r w:rsidRPr="007240D2">
        <w:rPr>
          <w:rFonts w:ascii="Times New Roman" w:eastAsia="Times New Roman" w:hAnsi="Times New Roman" w:cs="Times New Roman"/>
          <w:sz w:val="24"/>
          <w:szCs w:val="24"/>
          <w:lang w:eastAsia="ru-RU"/>
        </w:rPr>
        <w:t>конфликтогенных</w:t>
      </w:r>
      <w:proofErr w:type="spellEnd"/>
      <w:r w:rsidRPr="007240D2">
        <w:rPr>
          <w:rFonts w:ascii="Times New Roman" w:eastAsia="Times New Roman" w:hAnsi="Times New Roman" w:cs="Times New Roman"/>
          <w:sz w:val="24"/>
          <w:szCs w:val="24"/>
          <w:lang w:eastAsia="ru-RU"/>
        </w:rPr>
        <w:t xml:space="preserve"> личностей в конфликте.</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Общая характеристика </w:t>
      </w:r>
      <w:proofErr w:type="spellStart"/>
      <w:r w:rsidRPr="007240D2">
        <w:rPr>
          <w:rFonts w:ascii="Times New Roman" w:eastAsia="Times New Roman" w:hAnsi="Times New Roman" w:cs="Times New Roman"/>
          <w:sz w:val="24"/>
          <w:szCs w:val="24"/>
          <w:lang w:eastAsia="ru-RU"/>
        </w:rPr>
        <w:t>внутриличностного</w:t>
      </w:r>
      <w:proofErr w:type="spellEnd"/>
      <w:r w:rsidRPr="007240D2">
        <w:rPr>
          <w:rFonts w:ascii="Times New Roman" w:eastAsia="Times New Roman" w:hAnsi="Times New Roman" w:cs="Times New Roman"/>
          <w:sz w:val="24"/>
          <w:szCs w:val="24"/>
          <w:lang w:eastAsia="ru-RU"/>
        </w:rPr>
        <w:t xml:space="preserve">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Особенности переживания </w:t>
      </w:r>
      <w:proofErr w:type="spellStart"/>
      <w:r w:rsidRPr="007240D2">
        <w:rPr>
          <w:rFonts w:ascii="Times New Roman" w:eastAsia="Times New Roman" w:hAnsi="Times New Roman" w:cs="Times New Roman"/>
          <w:sz w:val="24"/>
          <w:szCs w:val="24"/>
          <w:lang w:eastAsia="ru-RU"/>
        </w:rPr>
        <w:t>внутриличностного</w:t>
      </w:r>
      <w:proofErr w:type="spellEnd"/>
      <w:r w:rsidRPr="007240D2">
        <w:rPr>
          <w:rFonts w:ascii="Times New Roman" w:eastAsia="Times New Roman" w:hAnsi="Times New Roman" w:cs="Times New Roman"/>
          <w:sz w:val="24"/>
          <w:szCs w:val="24"/>
          <w:lang w:eastAsia="ru-RU"/>
        </w:rPr>
        <w:t xml:space="preserve">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Факторы и механизмы разрешения </w:t>
      </w:r>
      <w:proofErr w:type="spellStart"/>
      <w:r w:rsidRPr="007240D2">
        <w:rPr>
          <w:rFonts w:ascii="Times New Roman" w:eastAsia="Times New Roman" w:hAnsi="Times New Roman" w:cs="Times New Roman"/>
          <w:sz w:val="24"/>
          <w:szCs w:val="24"/>
          <w:lang w:eastAsia="ru-RU"/>
        </w:rPr>
        <w:t>внутриличностных</w:t>
      </w:r>
      <w:proofErr w:type="spellEnd"/>
      <w:r w:rsidRPr="007240D2">
        <w:rPr>
          <w:rFonts w:ascii="Times New Roman" w:eastAsia="Times New Roman" w:hAnsi="Times New Roman" w:cs="Times New Roman"/>
          <w:sz w:val="24"/>
          <w:szCs w:val="24"/>
          <w:lang w:eastAsia="ru-RU"/>
        </w:rPr>
        <w:t xml:space="preserve"> конфликтов.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Формы проявления </w:t>
      </w:r>
      <w:proofErr w:type="spellStart"/>
      <w:r w:rsidRPr="007240D2">
        <w:rPr>
          <w:rFonts w:ascii="Times New Roman" w:eastAsia="Times New Roman" w:hAnsi="Times New Roman" w:cs="Times New Roman"/>
          <w:sz w:val="24"/>
          <w:szCs w:val="24"/>
          <w:lang w:eastAsia="ru-RU"/>
        </w:rPr>
        <w:t>внутриличностных</w:t>
      </w:r>
      <w:proofErr w:type="spellEnd"/>
      <w:r w:rsidRPr="007240D2">
        <w:rPr>
          <w:rFonts w:ascii="Times New Roman" w:eastAsia="Times New Roman" w:hAnsi="Times New Roman" w:cs="Times New Roman"/>
          <w:sz w:val="24"/>
          <w:szCs w:val="24"/>
          <w:lang w:eastAsia="ru-RU"/>
        </w:rPr>
        <w:t xml:space="preserve"> конфликтов.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Способы предупреждения и разрешения </w:t>
      </w:r>
      <w:proofErr w:type="spellStart"/>
      <w:r w:rsidRPr="007240D2">
        <w:rPr>
          <w:rFonts w:ascii="Times New Roman" w:eastAsia="Times New Roman" w:hAnsi="Times New Roman" w:cs="Times New Roman"/>
          <w:sz w:val="24"/>
          <w:szCs w:val="24"/>
          <w:lang w:eastAsia="ru-RU"/>
        </w:rPr>
        <w:t>внутриличностных</w:t>
      </w:r>
      <w:proofErr w:type="spellEnd"/>
      <w:r w:rsidRPr="007240D2">
        <w:rPr>
          <w:rFonts w:ascii="Times New Roman" w:eastAsia="Times New Roman" w:hAnsi="Times New Roman" w:cs="Times New Roman"/>
          <w:sz w:val="24"/>
          <w:szCs w:val="24"/>
          <w:lang w:eastAsia="ru-RU"/>
        </w:rPr>
        <w:t xml:space="preserve"> конфликтов.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Общая характеристика межличностного конфликта.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Управление межличностными конфликтами.</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Ролевой конфликт.</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Внутригрупповые конфликты.</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Конфликт в малых социальных группах.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Межгрупповые конфликты.</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Конфликт в больших социальных группах. Общая характеристика.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Глобальные и региональные конфликты. Общая характеристика.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Семейные конфликты.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Основные стили поведения в конфликте.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Основные тактики соперничества.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Эскалация конфликта. Основные закономерности.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Предупреждение конфликтов.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Стресс.</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Признаки эмоционального напряжения.</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lastRenderedPageBreak/>
        <w:t>Способы и приемы снятия эмоционального напряжения в конфликтных ситуациях.</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Функции третьей стороны в конфликте.</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Культура ведения спора.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Деятельность руководителя по урегулированию конфликтов.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Подготовка к переговорам: проблемы и задачи.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 xml:space="preserve">Динамика и структура переговорного процесса. </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Технология переговорного процесса.</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Стратегии поведения в конфликте.</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Проблемы прогнозирования конфликтов.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Основы профилактики конфликтов.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Технологии предупреждения конфликтов.</w:t>
      </w:r>
    </w:p>
    <w:p w:rsidR="007240D2" w:rsidRPr="007240D2" w:rsidRDefault="007240D2" w:rsidP="007240D2">
      <w:pPr>
        <w:numPr>
          <w:ilvl w:val="0"/>
          <w:numId w:val="1"/>
        </w:numPr>
        <w:tabs>
          <w:tab w:val="num" w:pos="0"/>
          <w:tab w:val="left" w:pos="2295"/>
        </w:tabs>
        <w:spacing w:after="0" w:line="240" w:lineRule="auto"/>
        <w:contextualSpacing/>
        <w:jc w:val="both"/>
        <w:rPr>
          <w:rFonts w:ascii="Times New Roman" w:eastAsia="Times New Roman" w:hAnsi="Times New Roman" w:cs="Times New Roman"/>
          <w:sz w:val="24"/>
          <w:szCs w:val="24"/>
          <w:lang w:eastAsia="ru-RU"/>
        </w:rPr>
      </w:pPr>
      <w:r w:rsidRPr="007240D2">
        <w:rPr>
          <w:rFonts w:ascii="Times New Roman" w:eastAsia="Times New Roman" w:hAnsi="Times New Roman" w:cs="Times New Roman"/>
          <w:sz w:val="24"/>
          <w:szCs w:val="24"/>
          <w:lang w:eastAsia="ru-RU"/>
        </w:rPr>
        <w:t>Пути благоприятного разрешения конфликтов.</w:t>
      </w:r>
    </w:p>
    <w:p w:rsidR="007240D2" w:rsidRPr="007240D2" w:rsidRDefault="007240D2" w:rsidP="007240D2">
      <w:pPr>
        <w:spacing w:after="0" w:line="240" w:lineRule="auto"/>
        <w:jc w:val="both"/>
        <w:rPr>
          <w:rFonts w:ascii="Times New Roman" w:eastAsia="Times New Roman" w:hAnsi="Times New Roman" w:cs="Times New Roman"/>
          <w:b/>
          <w:bCs/>
          <w:sz w:val="24"/>
          <w:szCs w:val="24"/>
          <w:lang w:eastAsia="ru-RU"/>
        </w:rPr>
      </w:pPr>
    </w:p>
    <w:p w:rsidR="003B70EF" w:rsidRDefault="003B70EF"/>
    <w:p w:rsidR="003B70EF" w:rsidRPr="003B70EF" w:rsidRDefault="003B70EF" w:rsidP="003B70EF">
      <w:pPr>
        <w:widowControl w:val="0"/>
        <w:shd w:val="clear" w:color="auto" w:fill="FFFFFF"/>
        <w:spacing w:after="0" w:line="240" w:lineRule="auto"/>
        <w:rPr>
          <w:rFonts w:ascii="Times New Roman" w:eastAsia="Times New Roman" w:hAnsi="Times New Roman" w:cs="Times New Roman"/>
          <w:b/>
          <w:bCs/>
          <w:w w:val="96"/>
          <w:sz w:val="24"/>
          <w:szCs w:val="24"/>
          <w:lang w:eastAsia="ru-RU"/>
        </w:rPr>
      </w:pPr>
      <w:r>
        <w:tab/>
      </w:r>
    </w:p>
    <w:p w:rsidR="003B70EF" w:rsidRPr="003B70EF" w:rsidRDefault="003B70EF" w:rsidP="003B70EF">
      <w:pPr>
        <w:widowControl w:val="0"/>
        <w:shd w:val="clear" w:color="auto" w:fill="FFFFFF"/>
        <w:spacing w:after="0" w:line="240" w:lineRule="auto"/>
        <w:ind w:firstLine="720"/>
        <w:jc w:val="center"/>
        <w:rPr>
          <w:rFonts w:ascii="Times New Roman" w:eastAsia="Times New Roman" w:hAnsi="Times New Roman" w:cs="Times New Roman"/>
          <w:b/>
          <w:bCs/>
          <w:w w:val="96"/>
          <w:sz w:val="24"/>
          <w:szCs w:val="24"/>
          <w:lang w:eastAsia="ru-RU"/>
        </w:rPr>
      </w:pPr>
      <w:r w:rsidRPr="003B70EF">
        <w:rPr>
          <w:rFonts w:ascii="Times New Roman" w:eastAsia="Times New Roman" w:hAnsi="Times New Roman" w:cs="Times New Roman"/>
          <w:b/>
          <w:bCs/>
          <w:w w:val="96"/>
          <w:sz w:val="24"/>
          <w:szCs w:val="24"/>
          <w:lang w:eastAsia="ru-RU"/>
        </w:rPr>
        <w:t>Тест 1. Не слишком ли вы агрессивны?</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Флегматичный человек часто бывает скучен и неинтересен для окружающих, но и чрезмерная активность, переходящая в агрессию, никого не радует. Предлагаем вам с помощью данного теста определить, достаточно ли вы корректны в отношениях с людьми и легко ли им общаться с вами. Для большей объективности ответов попросите кого-нибудь из коллег или родственников ответить на вопросы вместо вас. Это поможет вам понять, насколько верна ваша самооценка. Из трех вариантов ответа выберите тот, который считаете подходящим для себя.</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 Склонны ли вы искать пути к примирению после очередного служебного конфликта?</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всегда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иногда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никогда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2. Как вы ведете себя в критической ситуации?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внутренне кипите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сохраняете полное спокойствие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теряете самообладание — </w:t>
      </w:r>
      <w:r w:rsidRPr="003B70EF">
        <w:rPr>
          <w:rFonts w:ascii="Times New Roman" w:eastAsia="Times New Roman" w:hAnsi="Times New Roman" w:cs="Times New Roman"/>
          <w:sz w:val="24"/>
          <w:szCs w:val="24"/>
          <w:lang w:eastAsia="ru-RU"/>
        </w:rPr>
        <w:t xml:space="preserve">3.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3. Каким считают вас коллеги?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самоуверенным и завистливым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дружелюбным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спокойным и независимым </w:t>
      </w:r>
      <w:r w:rsidRPr="003B70EF">
        <w:rPr>
          <w:rFonts w:ascii="Times New Roman" w:eastAsia="Times New Roman" w:hAnsi="Times New Roman" w:cs="Times New Roman"/>
          <w:sz w:val="24"/>
          <w:szCs w:val="24"/>
          <w:lang w:eastAsia="ru-RU"/>
        </w:rPr>
        <w:t xml:space="preserve">— 1.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4. Как вы отреагируете, если вам предложат ответственную должность?</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примете ее с некоторыми опасениями — </w:t>
      </w:r>
      <w:r w:rsidRPr="003B70EF">
        <w:rPr>
          <w:rFonts w:ascii="Times New Roman" w:eastAsia="Times New Roman" w:hAnsi="Times New Roman" w:cs="Times New Roman"/>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согласитесь без колебаний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откажетесь от нее ради собственного спокойствия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5. Как вы будете себя вести, если кто-то из коллег без разрешения возьмет с вашего стола какой-либо документ?</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7"/>
          <w:sz w:val="24"/>
          <w:szCs w:val="24"/>
          <w:lang w:eastAsia="ru-RU"/>
        </w:rPr>
        <w:t xml:space="preserve">а) </w:t>
      </w:r>
      <w:r w:rsidRPr="003B70EF">
        <w:rPr>
          <w:rFonts w:ascii="Times New Roman" w:eastAsia="Times New Roman" w:hAnsi="Times New Roman" w:cs="Times New Roman"/>
          <w:iCs/>
          <w:w w:val="87"/>
          <w:sz w:val="24"/>
          <w:szCs w:val="24"/>
          <w:lang w:eastAsia="ru-RU"/>
        </w:rPr>
        <w:t xml:space="preserve">выдадите ему «по первое число» — </w:t>
      </w:r>
      <w:r w:rsidRPr="003B70EF">
        <w:rPr>
          <w:rFonts w:ascii="Times New Roman" w:eastAsia="Times New Roman" w:hAnsi="Times New Roman" w:cs="Times New Roman"/>
          <w:w w:val="87"/>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7"/>
          <w:sz w:val="24"/>
          <w:szCs w:val="24"/>
          <w:lang w:eastAsia="ru-RU"/>
        </w:rPr>
        <w:t xml:space="preserve">б) </w:t>
      </w:r>
      <w:r w:rsidRPr="003B70EF">
        <w:rPr>
          <w:rFonts w:ascii="Times New Roman" w:eastAsia="Times New Roman" w:hAnsi="Times New Roman" w:cs="Times New Roman"/>
          <w:iCs/>
          <w:w w:val="87"/>
          <w:sz w:val="24"/>
          <w:szCs w:val="24"/>
          <w:lang w:eastAsia="ru-RU"/>
        </w:rPr>
        <w:t xml:space="preserve">заставите вернуть — </w:t>
      </w:r>
      <w:r w:rsidRPr="003B70EF">
        <w:rPr>
          <w:rFonts w:ascii="Times New Roman" w:eastAsia="Times New Roman" w:hAnsi="Times New Roman" w:cs="Times New Roman"/>
          <w:w w:val="87"/>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7"/>
          <w:sz w:val="24"/>
          <w:szCs w:val="24"/>
          <w:lang w:eastAsia="ru-RU"/>
        </w:rPr>
        <w:t xml:space="preserve">в) </w:t>
      </w:r>
      <w:r w:rsidRPr="003B70EF">
        <w:rPr>
          <w:rFonts w:ascii="Times New Roman" w:eastAsia="Times New Roman" w:hAnsi="Times New Roman" w:cs="Times New Roman"/>
          <w:iCs/>
          <w:w w:val="87"/>
          <w:sz w:val="24"/>
          <w:szCs w:val="24"/>
          <w:lang w:eastAsia="ru-RU"/>
        </w:rPr>
        <w:t xml:space="preserve">спросите, не нужно ли ему еще что-нибудь — </w:t>
      </w:r>
      <w:r w:rsidRPr="003B70EF">
        <w:rPr>
          <w:rFonts w:ascii="Times New Roman" w:eastAsia="Times New Roman" w:hAnsi="Times New Roman" w:cs="Times New Roman"/>
          <w:w w:val="87"/>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6. Какими словами вы встретите мужа (жену), если он (она) вернулся(</w:t>
      </w:r>
      <w:proofErr w:type="spellStart"/>
      <w:r w:rsidRPr="003B70EF">
        <w:rPr>
          <w:rFonts w:ascii="Times New Roman" w:eastAsia="Times New Roman" w:hAnsi="Times New Roman" w:cs="Times New Roman"/>
          <w:i/>
          <w:iCs/>
          <w:sz w:val="24"/>
          <w:szCs w:val="24"/>
          <w:lang w:eastAsia="ru-RU"/>
        </w:rPr>
        <w:t>лась</w:t>
      </w:r>
      <w:proofErr w:type="spellEnd"/>
      <w:r w:rsidRPr="003B70EF">
        <w:rPr>
          <w:rFonts w:ascii="Times New Roman" w:eastAsia="Times New Roman" w:hAnsi="Times New Roman" w:cs="Times New Roman"/>
          <w:i/>
          <w:iCs/>
          <w:sz w:val="24"/>
          <w:szCs w:val="24"/>
          <w:lang w:eastAsia="ru-RU"/>
        </w:rPr>
        <w:t>) с работы позже обычного?</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что это тебя так задержало? — </w:t>
      </w:r>
      <w:r w:rsidRPr="003B70EF">
        <w:rPr>
          <w:rFonts w:ascii="Times New Roman" w:eastAsia="Times New Roman" w:hAnsi="Times New Roman" w:cs="Times New Roman"/>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где ты торчишь допоздна?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lastRenderedPageBreak/>
        <w:t xml:space="preserve">в) </w:t>
      </w:r>
      <w:r w:rsidRPr="003B70EF">
        <w:rPr>
          <w:rFonts w:ascii="Times New Roman" w:eastAsia="Times New Roman" w:hAnsi="Times New Roman" w:cs="Times New Roman"/>
          <w:iCs/>
          <w:sz w:val="24"/>
          <w:szCs w:val="24"/>
          <w:lang w:eastAsia="ru-RU"/>
        </w:rPr>
        <w:t xml:space="preserve">я уже начал(а) волноваться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7. Как вы ведете себя за рулем автомобиля?</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90"/>
          <w:sz w:val="24"/>
          <w:szCs w:val="24"/>
          <w:lang w:eastAsia="ru-RU"/>
        </w:rPr>
        <w:t xml:space="preserve">а) </w:t>
      </w:r>
      <w:r w:rsidRPr="003B70EF">
        <w:rPr>
          <w:rFonts w:ascii="Times New Roman" w:eastAsia="Times New Roman" w:hAnsi="Times New Roman" w:cs="Times New Roman"/>
          <w:iCs/>
          <w:w w:val="90"/>
          <w:sz w:val="24"/>
          <w:szCs w:val="24"/>
          <w:lang w:eastAsia="ru-RU"/>
        </w:rPr>
        <w:t>стараетесь обогнать машину, которая «показала вам «хвост»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90"/>
          <w:sz w:val="24"/>
          <w:szCs w:val="24"/>
          <w:lang w:eastAsia="ru-RU"/>
        </w:rPr>
        <w:t xml:space="preserve">б) </w:t>
      </w:r>
      <w:r w:rsidRPr="003B70EF">
        <w:rPr>
          <w:rFonts w:ascii="Times New Roman" w:eastAsia="Times New Roman" w:hAnsi="Times New Roman" w:cs="Times New Roman"/>
          <w:iCs/>
          <w:w w:val="90"/>
          <w:sz w:val="24"/>
          <w:szCs w:val="24"/>
          <w:lang w:eastAsia="ru-RU"/>
        </w:rPr>
        <w:t xml:space="preserve">вам все равно, сколько автомашин вас обошло — </w:t>
      </w:r>
      <w:r w:rsidRPr="003B70EF">
        <w:rPr>
          <w:rFonts w:ascii="Times New Roman" w:eastAsia="Times New Roman" w:hAnsi="Times New Roman" w:cs="Times New Roman"/>
          <w:w w:val="90"/>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90"/>
          <w:sz w:val="24"/>
          <w:szCs w:val="24"/>
          <w:lang w:eastAsia="ru-RU"/>
        </w:rPr>
        <w:t xml:space="preserve">в) </w:t>
      </w:r>
      <w:r w:rsidRPr="003B70EF">
        <w:rPr>
          <w:rFonts w:ascii="Times New Roman" w:eastAsia="Times New Roman" w:hAnsi="Times New Roman" w:cs="Times New Roman"/>
          <w:iCs/>
          <w:w w:val="90"/>
          <w:sz w:val="24"/>
          <w:szCs w:val="24"/>
          <w:lang w:eastAsia="ru-RU"/>
        </w:rPr>
        <w:t xml:space="preserve">помчитесь с такой скоростью, чтобы никто не догнал вас — </w:t>
      </w:r>
      <w:r w:rsidRPr="003B70EF">
        <w:rPr>
          <w:rFonts w:ascii="Times New Roman" w:eastAsia="Times New Roman" w:hAnsi="Times New Roman" w:cs="Times New Roman"/>
          <w:w w:val="90"/>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8. Какими вы считаете свои взгляды на жизнь?</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сбалансированными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легкомысленными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крайне жесткими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9. Что вы предпринимаете, если не все удается?</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а) </w:t>
      </w:r>
      <w:r w:rsidRPr="003B70EF">
        <w:rPr>
          <w:rFonts w:ascii="Times New Roman" w:eastAsia="Times New Roman" w:hAnsi="Times New Roman" w:cs="Times New Roman"/>
          <w:iCs/>
          <w:w w:val="88"/>
          <w:sz w:val="24"/>
          <w:szCs w:val="24"/>
          <w:lang w:eastAsia="ru-RU"/>
        </w:rPr>
        <w:t xml:space="preserve">пытаетесь найти виноватого среди окружающих </w:t>
      </w:r>
      <w:r w:rsidRPr="003B70EF">
        <w:rPr>
          <w:rFonts w:ascii="Times New Roman" w:eastAsia="Times New Roman" w:hAnsi="Times New Roman" w:cs="Times New Roman"/>
          <w:w w:val="88"/>
          <w:sz w:val="24"/>
          <w:szCs w:val="24"/>
          <w:lang w:eastAsia="ru-RU"/>
        </w:rPr>
        <w:t>— 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б) </w:t>
      </w:r>
      <w:r w:rsidRPr="003B70EF">
        <w:rPr>
          <w:rFonts w:ascii="Times New Roman" w:eastAsia="Times New Roman" w:hAnsi="Times New Roman" w:cs="Times New Roman"/>
          <w:iCs/>
          <w:w w:val="88"/>
          <w:sz w:val="24"/>
          <w:szCs w:val="24"/>
          <w:lang w:eastAsia="ru-RU"/>
        </w:rPr>
        <w:t xml:space="preserve">смиряетесь — </w:t>
      </w:r>
      <w:r w:rsidRPr="003B70EF">
        <w:rPr>
          <w:rFonts w:ascii="Times New Roman" w:eastAsia="Times New Roman" w:hAnsi="Times New Roman" w:cs="Times New Roman"/>
          <w:w w:val="88"/>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в) </w:t>
      </w:r>
      <w:r w:rsidRPr="003B70EF">
        <w:rPr>
          <w:rFonts w:ascii="Times New Roman" w:eastAsia="Times New Roman" w:hAnsi="Times New Roman" w:cs="Times New Roman"/>
          <w:iCs/>
          <w:w w:val="88"/>
          <w:sz w:val="24"/>
          <w:szCs w:val="24"/>
          <w:lang w:eastAsia="ru-RU"/>
        </w:rPr>
        <w:t xml:space="preserve">становитесь впредь осмотрительнее — </w:t>
      </w:r>
      <w:r w:rsidRPr="003B70EF">
        <w:rPr>
          <w:rFonts w:ascii="Times New Roman" w:eastAsia="Times New Roman" w:hAnsi="Times New Roman" w:cs="Times New Roman"/>
          <w:w w:val="88"/>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10. Как вы реагируете на фельетон о случаях распущенности среди современной молодежи?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пора бы уже запретить им такие развлечения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надо создать им возможность организованно и культурно отдыхать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Cs/>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и чего мы столько с ними возимся — 2.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11. Что вы ощущаете, если должность, которую вы хотели занять, досталась другому?</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и зачем я только на это нервы тратил?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видно, его физиономия шефу приятней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может быть, мне это удастся в другой раз </w:t>
      </w:r>
      <w:r w:rsidRPr="003B70EF">
        <w:rPr>
          <w:rFonts w:ascii="Times New Roman" w:eastAsia="Times New Roman" w:hAnsi="Times New Roman" w:cs="Times New Roman"/>
          <w:sz w:val="24"/>
          <w:szCs w:val="24"/>
          <w:lang w:eastAsia="ru-RU"/>
        </w:rPr>
        <w:t xml:space="preserve">— 2.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12. Что вы испытываете, когда смотрите фильм ужасов?</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7"/>
          <w:sz w:val="24"/>
          <w:szCs w:val="24"/>
          <w:lang w:eastAsia="ru-RU"/>
        </w:rPr>
        <w:t xml:space="preserve">а) </w:t>
      </w:r>
      <w:r w:rsidRPr="003B70EF">
        <w:rPr>
          <w:rFonts w:ascii="Times New Roman" w:eastAsia="Times New Roman" w:hAnsi="Times New Roman" w:cs="Times New Roman"/>
          <w:iCs/>
          <w:w w:val="87"/>
          <w:sz w:val="24"/>
          <w:szCs w:val="24"/>
          <w:lang w:eastAsia="ru-RU"/>
        </w:rPr>
        <w:t xml:space="preserve">боитесь — </w:t>
      </w:r>
      <w:r w:rsidRPr="003B70EF">
        <w:rPr>
          <w:rFonts w:ascii="Times New Roman" w:eastAsia="Times New Roman" w:hAnsi="Times New Roman" w:cs="Times New Roman"/>
          <w:w w:val="87"/>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7"/>
          <w:sz w:val="24"/>
          <w:szCs w:val="24"/>
          <w:lang w:eastAsia="ru-RU"/>
        </w:rPr>
        <w:t xml:space="preserve">б) </w:t>
      </w:r>
      <w:r w:rsidRPr="003B70EF">
        <w:rPr>
          <w:rFonts w:ascii="Times New Roman" w:eastAsia="Times New Roman" w:hAnsi="Times New Roman" w:cs="Times New Roman"/>
          <w:iCs/>
          <w:w w:val="87"/>
          <w:sz w:val="24"/>
          <w:szCs w:val="24"/>
          <w:lang w:eastAsia="ru-RU"/>
        </w:rPr>
        <w:t xml:space="preserve">скучаете — </w:t>
      </w:r>
      <w:r w:rsidRPr="003B70EF">
        <w:rPr>
          <w:rFonts w:ascii="Times New Roman" w:eastAsia="Times New Roman" w:hAnsi="Times New Roman" w:cs="Times New Roman"/>
          <w:w w:val="87"/>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Cs/>
          <w:w w:val="87"/>
          <w:sz w:val="24"/>
          <w:szCs w:val="24"/>
          <w:lang w:eastAsia="ru-RU"/>
        </w:rPr>
      </w:pPr>
      <w:r w:rsidRPr="003B70EF">
        <w:rPr>
          <w:rFonts w:ascii="Times New Roman" w:eastAsia="Times New Roman" w:hAnsi="Times New Roman" w:cs="Times New Roman"/>
          <w:w w:val="87"/>
          <w:sz w:val="24"/>
          <w:szCs w:val="24"/>
          <w:lang w:eastAsia="ru-RU"/>
        </w:rPr>
        <w:t xml:space="preserve">в) </w:t>
      </w:r>
      <w:r w:rsidRPr="003B70EF">
        <w:rPr>
          <w:rFonts w:ascii="Times New Roman" w:eastAsia="Times New Roman" w:hAnsi="Times New Roman" w:cs="Times New Roman"/>
          <w:iCs/>
          <w:w w:val="87"/>
          <w:sz w:val="24"/>
          <w:szCs w:val="24"/>
          <w:lang w:eastAsia="ru-RU"/>
        </w:rPr>
        <w:t xml:space="preserve">получаете удовольствие — 2.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13. Как вы реагируете, если из-за дорожной пробки опоздали на важное совещание?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будете нервничать во время совещания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попытаетесь вызвать снисходительность у партнеров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огорчитесь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14. Как вы относитесь к своим спортивным успехам?</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9"/>
          <w:sz w:val="24"/>
          <w:szCs w:val="24"/>
          <w:lang w:eastAsia="ru-RU"/>
        </w:rPr>
        <w:t xml:space="preserve">а) </w:t>
      </w:r>
      <w:r w:rsidRPr="003B70EF">
        <w:rPr>
          <w:rFonts w:ascii="Times New Roman" w:eastAsia="Times New Roman" w:hAnsi="Times New Roman" w:cs="Times New Roman"/>
          <w:iCs/>
          <w:w w:val="89"/>
          <w:sz w:val="24"/>
          <w:szCs w:val="24"/>
          <w:lang w:eastAsia="ru-RU"/>
        </w:rPr>
        <w:t xml:space="preserve">обязательно стараетесь выиграть </w:t>
      </w:r>
      <w:r w:rsidRPr="003B70EF">
        <w:rPr>
          <w:rFonts w:ascii="Times New Roman" w:eastAsia="Times New Roman" w:hAnsi="Times New Roman" w:cs="Times New Roman"/>
          <w:w w:val="89"/>
          <w:sz w:val="24"/>
          <w:szCs w:val="24"/>
          <w:lang w:eastAsia="ru-RU"/>
        </w:rPr>
        <w:t>—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9"/>
          <w:sz w:val="24"/>
          <w:szCs w:val="24"/>
          <w:lang w:eastAsia="ru-RU"/>
        </w:rPr>
        <w:t xml:space="preserve">б) </w:t>
      </w:r>
      <w:r w:rsidRPr="003B70EF">
        <w:rPr>
          <w:rFonts w:ascii="Times New Roman" w:eastAsia="Times New Roman" w:hAnsi="Times New Roman" w:cs="Times New Roman"/>
          <w:iCs/>
          <w:w w:val="89"/>
          <w:sz w:val="24"/>
          <w:szCs w:val="24"/>
          <w:lang w:eastAsia="ru-RU"/>
        </w:rPr>
        <w:t xml:space="preserve">получаете удовольствие, чувствуя себя молодым и сильным — </w:t>
      </w:r>
      <w:r w:rsidRPr="003B70EF">
        <w:rPr>
          <w:rFonts w:ascii="Times New Roman" w:eastAsia="Times New Roman" w:hAnsi="Times New Roman" w:cs="Times New Roman"/>
          <w:w w:val="89"/>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w w:val="89"/>
          <w:sz w:val="24"/>
          <w:szCs w:val="24"/>
          <w:lang w:eastAsia="ru-RU"/>
        </w:rPr>
      </w:pPr>
      <w:r w:rsidRPr="003B70EF">
        <w:rPr>
          <w:rFonts w:ascii="Times New Roman" w:eastAsia="Times New Roman" w:hAnsi="Times New Roman" w:cs="Times New Roman"/>
          <w:w w:val="89"/>
          <w:sz w:val="24"/>
          <w:szCs w:val="24"/>
          <w:lang w:eastAsia="ru-RU"/>
        </w:rPr>
        <w:t xml:space="preserve">в) </w:t>
      </w:r>
      <w:r w:rsidRPr="003B70EF">
        <w:rPr>
          <w:rFonts w:ascii="Times New Roman" w:eastAsia="Times New Roman" w:hAnsi="Times New Roman" w:cs="Times New Roman"/>
          <w:iCs/>
          <w:w w:val="89"/>
          <w:sz w:val="24"/>
          <w:szCs w:val="24"/>
          <w:lang w:eastAsia="ru-RU"/>
        </w:rPr>
        <w:t xml:space="preserve">очень сердитесь, если проигрываете — </w:t>
      </w:r>
      <w:r w:rsidRPr="003B70EF">
        <w:rPr>
          <w:rFonts w:ascii="Times New Roman" w:eastAsia="Times New Roman" w:hAnsi="Times New Roman" w:cs="Times New Roman"/>
          <w:w w:val="89"/>
          <w:sz w:val="24"/>
          <w:szCs w:val="24"/>
          <w:lang w:eastAsia="ru-RU"/>
        </w:rPr>
        <w:t xml:space="preserve">3.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15. Как вы поступите, если вас плохо обслужили в ресторане?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а) </w:t>
      </w:r>
      <w:r w:rsidRPr="003B70EF">
        <w:rPr>
          <w:rFonts w:ascii="Times New Roman" w:eastAsia="Times New Roman" w:hAnsi="Times New Roman" w:cs="Times New Roman"/>
          <w:iCs/>
          <w:w w:val="88"/>
          <w:sz w:val="24"/>
          <w:szCs w:val="24"/>
          <w:lang w:eastAsia="ru-RU"/>
        </w:rPr>
        <w:t xml:space="preserve">стерпите, избегая скандала — </w:t>
      </w:r>
      <w:r w:rsidRPr="003B70EF">
        <w:rPr>
          <w:rFonts w:ascii="Times New Roman" w:eastAsia="Times New Roman" w:hAnsi="Times New Roman" w:cs="Times New Roman"/>
          <w:w w:val="88"/>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б) </w:t>
      </w:r>
      <w:r w:rsidRPr="003B70EF">
        <w:rPr>
          <w:rFonts w:ascii="Times New Roman" w:eastAsia="Times New Roman" w:hAnsi="Times New Roman" w:cs="Times New Roman"/>
          <w:iCs/>
          <w:w w:val="88"/>
          <w:sz w:val="24"/>
          <w:szCs w:val="24"/>
          <w:lang w:eastAsia="ru-RU"/>
        </w:rPr>
        <w:t>вызовете метрдотеля и сделаете ему замечание —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в) </w:t>
      </w:r>
      <w:r w:rsidRPr="003B70EF">
        <w:rPr>
          <w:rFonts w:ascii="Times New Roman" w:eastAsia="Times New Roman" w:hAnsi="Times New Roman" w:cs="Times New Roman"/>
          <w:iCs/>
          <w:w w:val="88"/>
          <w:sz w:val="24"/>
          <w:szCs w:val="24"/>
          <w:lang w:eastAsia="ru-RU"/>
        </w:rPr>
        <w:t xml:space="preserve">отправитесь с жалобой к директору ресторана — </w:t>
      </w:r>
      <w:r w:rsidRPr="003B70EF">
        <w:rPr>
          <w:rFonts w:ascii="Times New Roman" w:eastAsia="Times New Roman" w:hAnsi="Times New Roman" w:cs="Times New Roman"/>
          <w:w w:val="88"/>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16. Как вы себя поведете, если вашего ребенка обидели в школе?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поговорите с учителем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устроите скандал родителям обидчиков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посоветуете ребенку дать сдачи — </w:t>
      </w:r>
      <w:r w:rsidRPr="003B70EF">
        <w:rPr>
          <w:rFonts w:ascii="Times New Roman" w:eastAsia="Times New Roman" w:hAnsi="Times New Roman" w:cs="Times New Roman"/>
          <w:sz w:val="24"/>
          <w:szCs w:val="24"/>
          <w:lang w:eastAsia="ru-RU"/>
        </w:rPr>
        <w:t xml:space="preserve">2.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w w:val="101"/>
          <w:sz w:val="24"/>
          <w:szCs w:val="24"/>
          <w:lang w:eastAsia="ru-RU"/>
        </w:rPr>
        <w:t>17. Какой, по-вашему, вы человек — уверенный в себе, «пробивной» или всего понемногу?</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всего понемногу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уверенный в себе — </w:t>
      </w:r>
      <w:r w:rsidRPr="003B70EF">
        <w:rPr>
          <w:rFonts w:ascii="Times New Roman" w:eastAsia="Times New Roman" w:hAnsi="Times New Roman" w:cs="Times New Roman"/>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«пробивной»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18. Что вы ответите подчиненному, с которым столкнулись в дверях учреждения, если он начал извиняться перед вами?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простите, это моя вина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lastRenderedPageBreak/>
        <w:t xml:space="preserve">б) </w:t>
      </w:r>
      <w:r w:rsidRPr="003B70EF">
        <w:rPr>
          <w:rFonts w:ascii="Times New Roman" w:eastAsia="Times New Roman" w:hAnsi="Times New Roman" w:cs="Times New Roman"/>
          <w:iCs/>
          <w:sz w:val="24"/>
          <w:szCs w:val="24"/>
          <w:lang w:eastAsia="ru-RU"/>
        </w:rPr>
        <w:t xml:space="preserve">ничего, пустяки </w:t>
      </w:r>
      <w:r w:rsidRPr="003B70EF">
        <w:rPr>
          <w:rFonts w:ascii="Times New Roman" w:eastAsia="Times New Roman" w:hAnsi="Times New Roman" w:cs="Times New Roman"/>
          <w:sz w:val="24"/>
          <w:szCs w:val="24"/>
          <w:lang w:eastAsia="ru-RU"/>
        </w:rPr>
        <w:t>— 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повнимательнее надо быть!— </w:t>
      </w:r>
      <w:r w:rsidRPr="003B70EF">
        <w:rPr>
          <w:rFonts w:ascii="Times New Roman" w:eastAsia="Times New Roman" w:hAnsi="Times New Roman" w:cs="Times New Roman"/>
          <w:sz w:val="24"/>
          <w:szCs w:val="24"/>
          <w:lang w:eastAsia="ru-RU"/>
        </w:rPr>
        <w:t xml:space="preserve">3. </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19. Как вы отреагируете на статью в газете о случаях хулиганства среди молодежи?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когда же наконец будут приняты конкретные меры?—2;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надо бы ввести телесные наказания!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нельзя всё валить на молодежь, виноваты и воспитатели!—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20. Представьте, что вам предстоит заново родиться, но уже животным. Какое животное вы предпочтете?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 xml:space="preserve">тигра или леопарда — </w:t>
      </w:r>
      <w:r w:rsidRPr="003B70EF">
        <w:rPr>
          <w:rFonts w:ascii="Times New Roman" w:eastAsia="Times New Roman" w:hAnsi="Times New Roman" w:cs="Times New Roman"/>
          <w:sz w:val="24"/>
          <w:szCs w:val="24"/>
          <w:lang w:eastAsia="ru-RU"/>
        </w:rPr>
        <w:t>3;</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 xml:space="preserve">домашнюю кошку — </w:t>
      </w:r>
      <w:r w:rsidRPr="003B70EF">
        <w:rPr>
          <w:rFonts w:ascii="Times New Roman" w:eastAsia="Times New Roman" w:hAnsi="Times New Roman" w:cs="Times New Roman"/>
          <w:sz w:val="24"/>
          <w:szCs w:val="24"/>
          <w:lang w:eastAsia="ru-RU"/>
        </w:rPr>
        <w:t>1;</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медведя — </w:t>
      </w:r>
      <w:r w:rsidRPr="003B70EF">
        <w:rPr>
          <w:rFonts w:ascii="Times New Roman" w:eastAsia="Times New Roman" w:hAnsi="Times New Roman" w:cs="Times New Roman"/>
          <w:sz w:val="24"/>
          <w:szCs w:val="24"/>
          <w:lang w:eastAsia="ru-RU"/>
        </w:rPr>
        <w:t>2.</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bCs/>
          <w:iCs/>
          <w:sz w:val="24"/>
          <w:szCs w:val="24"/>
          <w:lang w:eastAsia="ru-RU"/>
        </w:rPr>
      </w:pPr>
    </w:p>
    <w:p w:rsidR="003B70EF" w:rsidRPr="003B70EF" w:rsidRDefault="003B70EF" w:rsidP="003B70EF">
      <w:pPr>
        <w:shd w:val="clear" w:color="auto" w:fill="FFFFFF"/>
        <w:spacing w:after="0" w:line="192" w:lineRule="auto"/>
        <w:ind w:firstLine="720"/>
        <w:jc w:val="both"/>
        <w:rPr>
          <w:rFonts w:ascii="Times New Roman" w:eastAsia="Times New Roman" w:hAnsi="Times New Roman" w:cs="Times New Roman"/>
          <w:b/>
          <w:iCs/>
          <w:w w:val="94"/>
          <w:sz w:val="24"/>
          <w:szCs w:val="24"/>
          <w:lang w:eastAsia="ru-RU"/>
        </w:rPr>
      </w:pP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bCs/>
          <w:iCs/>
          <w:sz w:val="24"/>
          <w:szCs w:val="24"/>
          <w:lang w:eastAsia="ru-RU"/>
        </w:rPr>
      </w:pPr>
      <w:r w:rsidRPr="003B70EF">
        <w:rPr>
          <w:rFonts w:ascii="Times New Roman" w:eastAsia="Times New Roman" w:hAnsi="Times New Roman" w:cs="Times New Roman"/>
          <w:b/>
          <w:iCs/>
          <w:w w:val="94"/>
          <w:sz w:val="24"/>
          <w:szCs w:val="24"/>
          <w:lang w:eastAsia="ru-RU"/>
        </w:rPr>
        <w:t>Оценка результатов</w:t>
      </w:r>
      <w:r w:rsidRPr="003B70EF">
        <w:rPr>
          <w:rFonts w:ascii="Times New Roman" w:eastAsia="Times New Roman" w:hAnsi="Times New Roman" w:cs="Times New Roman"/>
          <w:iCs/>
          <w:w w:val="94"/>
          <w:sz w:val="24"/>
          <w:szCs w:val="24"/>
          <w:lang w:eastAsia="ru-RU"/>
        </w:rPr>
        <w:t>.</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36—44 балла.</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умеренно агрессивны, но вполне успешно идете по жизни, поскольку в вас достаточно здорового честолюбия и уверенности в себе.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45 баллов и более</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излишне агрессивны, чрезмерно жестки к другим людям. Вы надеетесь добиться успеха, не заботясь об интересах окружающих. Поэтому вас не удивляет неприязнь коллег, но при малейшей возможности вы стараетесь их за это наказать.</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bCs/>
          <w:sz w:val="24"/>
          <w:szCs w:val="24"/>
          <w:lang w:eastAsia="ru-RU"/>
        </w:rPr>
        <w:t>35 баллов и менее.</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чрезмерно миролюбивы, что обусловлено недостаточной уверенностью в собственных силах и возможностях. Это, конечно, не значит, что вы, как травинка, гнетесь под любым ветерком. И все же побольше решительности вам не помешает!</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Если по семи и более вопросам вы набрали </w:t>
      </w:r>
      <w:r w:rsidRPr="003B70EF">
        <w:rPr>
          <w:rFonts w:ascii="Times New Roman" w:eastAsia="Times New Roman" w:hAnsi="Times New Roman" w:cs="Times New Roman"/>
          <w:b/>
          <w:bCs/>
          <w:sz w:val="24"/>
          <w:szCs w:val="24"/>
          <w:lang w:eastAsia="ru-RU"/>
        </w:rPr>
        <w:t>по 3 балла</w:t>
      </w:r>
      <w:r w:rsidRPr="003B70EF">
        <w:rPr>
          <w:rFonts w:ascii="Times New Roman" w:eastAsia="Times New Roman" w:hAnsi="Times New Roman" w:cs="Times New Roman"/>
          <w:sz w:val="24"/>
          <w:szCs w:val="24"/>
          <w:lang w:eastAsia="ru-RU"/>
        </w:rPr>
        <w:t xml:space="preserve"> и менее чем по семи вопросам — </w:t>
      </w:r>
      <w:r w:rsidRPr="003B70EF">
        <w:rPr>
          <w:rFonts w:ascii="Times New Roman" w:eastAsia="Times New Roman" w:hAnsi="Times New Roman" w:cs="Times New Roman"/>
          <w:b/>
          <w:bCs/>
          <w:sz w:val="24"/>
          <w:szCs w:val="24"/>
          <w:lang w:eastAsia="ru-RU"/>
        </w:rPr>
        <w:t>по 1 баллу</w:t>
      </w:r>
      <w:r w:rsidRPr="003B70EF">
        <w:rPr>
          <w:rFonts w:ascii="Times New Roman" w:eastAsia="Times New Roman" w:hAnsi="Times New Roman" w:cs="Times New Roman"/>
          <w:sz w:val="24"/>
          <w:szCs w:val="24"/>
          <w:lang w:eastAsia="ru-RU"/>
        </w:rPr>
        <w:t>, то взрывы вашей агрессивности носят скорее разрушительный, чем конструктивный характер. Вы склонны к непродуманным поступкам и ожесточенным спорам. Вы относитесь к людям пренебрежительно и своим поведением провоцируете конфликтные ситуации, которых вполне могли бы избежать.</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Если по семи и более вопросам вы получили </w:t>
      </w:r>
      <w:r w:rsidRPr="003B70EF">
        <w:rPr>
          <w:rFonts w:ascii="Times New Roman" w:eastAsia="Times New Roman" w:hAnsi="Times New Roman" w:cs="Times New Roman"/>
          <w:b/>
          <w:bCs/>
          <w:sz w:val="24"/>
          <w:szCs w:val="24"/>
          <w:lang w:eastAsia="ru-RU"/>
        </w:rPr>
        <w:t xml:space="preserve">по 1 баллу </w:t>
      </w:r>
      <w:r w:rsidRPr="003B70EF">
        <w:rPr>
          <w:rFonts w:ascii="Times New Roman" w:eastAsia="Times New Roman" w:hAnsi="Times New Roman" w:cs="Times New Roman"/>
          <w:sz w:val="24"/>
          <w:szCs w:val="24"/>
          <w:lang w:eastAsia="ru-RU"/>
        </w:rPr>
        <w:t xml:space="preserve">и менее чем по семи вопросам — </w:t>
      </w:r>
      <w:r w:rsidRPr="003B70EF">
        <w:rPr>
          <w:rFonts w:ascii="Times New Roman" w:eastAsia="Times New Roman" w:hAnsi="Times New Roman" w:cs="Times New Roman"/>
          <w:b/>
          <w:bCs/>
          <w:sz w:val="24"/>
          <w:szCs w:val="24"/>
          <w:lang w:eastAsia="ru-RU"/>
        </w:rPr>
        <w:t>по 3 балла</w:t>
      </w:r>
      <w:r w:rsidRPr="003B70EF">
        <w:rPr>
          <w:rFonts w:ascii="Times New Roman" w:eastAsia="Times New Roman" w:hAnsi="Times New Roman" w:cs="Times New Roman"/>
          <w:sz w:val="24"/>
          <w:szCs w:val="24"/>
          <w:lang w:eastAsia="ru-RU"/>
        </w:rPr>
        <w:t>, то вы чрезмерно замкнуты. Это не значит, что вам не присущи вспышки агрессивности, но вы подавляете их уж слишком тщательно.</w:t>
      </w:r>
    </w:p>
    <w:p w:rsidR="003B70EF" w:rsidRPr="003B70EF" w:rsidRDefault="003B70EF" w:rsidP="003B70EF">
      <w:pPr>
        <w:widowControl w:val="0"/>
        <w:shd w:val="clear" w:color="auto" w:fill="FFFFFF"/>
        <w:spacing w:after="0" w:line="240" w:lineRule="auto"/>
        <w:jc w:val="center"/>
        <w:rPr>
          <w:rFonts w:ascii="Times New Roman" w:eastAsia="Times New Roman" w:hAnsi="Times New Roman" w:cs="Times New Roman"/>
          <w:sz w:val="28"/>
          <w:szCs w:val="24"/>
          <w:lang w:eastAsia="ru-RU"/>
        </w:rPr>
      </w:pPr>
    </w:p>
    <w:p w:rsidR="003B70EF" w:rsidRPr="003B70EF" w:rsidRDefault="003B70EF" w:rsidP="003B70EF">
      <w:pPr>
        <w:widowControl w:val="0"/>
        <w:shd w:val="clear" w:color="auto" w:fill="FFFFFF"/>
        <w:spacing w:after="0" w:line="240" w:lineRule="auto"/>
        <w:jc w:val="center"/>
        <w:rPr>
          <w:rFonts w:ascii="Times New Roman" w:eastAsia="Times New Roman" w:hAnsi="Times New Roman" w:cs="Times New Roman"/>
          <w:sz w:val="28"/>
          <w:szCs w:val="24"/>
          <w:lang w:eastAsia="ru-RU"/>
        </w:rPr>
      </w:pPr>
      <w:r w:rsidRPr="003B70EF">
        <w:rPr>
          <w:rFonts w:ascii="Times New Roman" w:eastAsia="Times New Roman" w:hAnsi="Times New Roman" w:cs="Times New Roman"/>
          <w:b/>
          <w:bCs/>
          <w:w w:val="94"/>
          <w:sz w:val="24"/>
          <w:szCs w:val="24"/>
          <w:lang w:eastAsia="ru-RU"/>
        </w:rPr>
        <w:t xml:space="preserve">Тест 2. Ваши деловые </w:t>
      </w:r>
      <w:r w:rsidRPr="003B70EF">
        <w:rPr>
          <w:rFonts w:ascii="Times New Roman" w:eastAsia="Times New Roman" w:hAnsi="Times New Roman" w:cs="Times New Roman"/>
          <w:b/>
          <w:bCs/>
          <w:w w:val="97"/>
          <w:sz w:val="24"/>
          <w:szCs w:val="24"/>
          <w:lang w:eastAsia="ru-RU"/>
        </w:rPr>
        <w:t>перспективы</w:t>
      </w:r>
    </w:p>
    <w:p w:rsidR="003B70EF" w:rsidRPr="003B70EF" w:rsidRDefault="003B70EF" w:rsidP="003B70EF">
      <w:pPr>
        <w:shd w:val="clear" w:color="auto" w:fill="FFFFFF"/>
        <w:spacing w:after="0" w:line="240" w:lineRule="auto"/>
        <w:ind w:right="-1" w:firstLine="720"/>
        <w:jc w:val="center"/>
        <w:rPr>
          <w:rFonts w:ascii="Times New Roman" w:eastAsia="Times New Roman" w:hAnsi="Times New Roman" w:cs="Times New Roman"/>
          <w:b/>
          <w:bCs/>
          <w:sz w:val="24"/>
          <w:szCs w:val="24"/>
          <w:lang w:eastAsia="ru-RU"/>
        </w:rPr>
      </w:pPr>
    </w:p>
    <w:p w:rsidR="003B70EF" w:rsidRPr="003B70EF" w:rsidRDefault="003B70EF" w:rsidP="003B70EF">
      <w:pPr>
        <w:shd w:val="clear" w:color="auto" w:fill="FFFFFF"/>
        <w:tabs>
          <w:tab w:val="left" w:pos="3014"/>
        </w:tabs>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Сегодня едва ли не каждый задумывается о карьере бизнесмена. Вы тоже? А как у вас обстоит дело с так называемой «предпринимательской жилкой»? Узнать это отчасти поможет данный тест. Перед вами несколько вопросов. Из предложенных вариантов ответа выберите наиболее под ходящий для вас.</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 Как вы считаете — в чем залог вашего возможного успеха?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я не глупее тех, кто уже успел разбогатеть;</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я способен справляться с большими нагрузками и не отступать перед трудностями;</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мне вообще везет почти во всем, за что бы я ни брался.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2. Планируя свою деловую карьеру, кого вы считаете примером, достойным подражания?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некоего инвестора, сумевшего удачно вложить свои средства;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кого-то из своих родных или знакомых, кто успешно ведет дела;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Cs/>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миллиардера вроде Рокфеллера или </w:t>
      </w:r>
      <w:proofErr w:type="spellStart"/>
      <w:r w:rsidRPr="003B70EF">
        <w:rPr>
          <w:rFonts w:ascii="Times New Roman" w:eastAsia="Times New Roman" w:hAnsi="Times New Roman" w:cs="Times New Roman"/>
          <w:iCs/>
          <w:sz w:val="24"/>
          <w:szCs w:val="24"/>
          <w:lang w:eastAsia="ru-RU"/>
        </w:rPr>
        <w:t>Гетти</w:t>
      </w:r>
      <w:proofErr w:type="spellEnd"/>
      <w:r w:rsidRPr="003B70EF">
        <w:rPr>
          <w:rFonts w:ascii="Times New Roman" w:eastAsia="Times New Roman" w:hAnsi="Times New Roman" w:cs="Times New Roman"/>
          <w:iCs/>
          <w:sz w:val="24"/>
          <w:szCs w:val="24"/>
          <w:lang w:eastAsia="ru-RU"/>
        </w:rPr>
        <w:t xml:space="preserve">. </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 xml:space="preserve">3. Соперничество для вас — это: </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испытание;</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lastRenderedPageBreak/>
        <w:t xml:space="preserve">б) </w:t>
      </w:r>
      <w:r w:rsidRPr="003B70EF">
        <w:rPr>
          <w:rFonts w:ascii="Times New Roman" w:eastAsia="Times New Roman" w:hAnsi="Times New Roman" w:cs="Times New Roman"/>
          <w:iCs/>
          <w:sz w:val="24"/>
          <w:szCs w:val="24"/>
          <w:lang w:eastAsia="ru-RU"/>
        </w:rPr>
        <w:t>возможность проявить себя;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Cs/>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 xml:space="preserve">стремление превзойти других любой ценой. </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4. Какое суждение о деньгах вы находите наиболее удачным?</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лучше всего помещены те деньги, которые у нас украдены: ведь за них мы приобрели благоразумие (</w:t>
      </w:r>
      <w:proofErr w:type="spellStart"/>
      <w:r w:rsidRPr="003B70EF">
        <w:rPr>
          <w:rFonts w:ascii="Times New Roman" w:eastAsia="Times New Roman" w:hAnsi="Times New Roman" w:cs="Times New Roman"/>
          <w:iCs/>
          <w:sz w:val="24"/>
          <w:szCs w:val="24"/>
          <w:lang w:eastAsia="ru-RU"/>
        </w:rPr>
        <w:t>А.Шопенгауэр</w:t>
      </w:r>
      <w:proofErr w:type="spellEnd"/>
      <w:r w:rsidRPr="003B70EF">
        <w:rPr>
          <w:rFonts w:ascii="Times New Roman" w:eastAsia="Times New Roman" w:hAnsi="Times New Roman" w:cs="Times New Roman"/>
          <w:iCs/>
          <w:sz w:val="24"/>
          <w:szCs w:val="24"/>
          <w:lang w:eastAsia="ru-RU"/>
        </w:rPr>
        <w:t>);</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деньги составляют средство для людей умных, цель — для глупцов (</w:t>
      </w:r>
      <w:proofErr w:type="spellStart"/>
      <w:r w:rsidRPr="003B70EF">
        <w:rPr>
          <w:rFonts w:ascii="Times New Roman" w:eastAsia="Times New Roman" w:hAnsi="Times New Roman" w:cs="Times New Roman"/>
          <w:iCs/>
          <w:sz w:val="24"/>
          <w:szCs w:val="24"/>
          <w:lang w:eastAsia="ru-RU"/>
        </w:rPr>
        <w:t>П.Декурсель</w:t>
      </w:r>
      <w:proofErr w:type="spellEnd"/>
      <w:r w:rsidRPr="003B70EF">
        <w:rPr>
          <w:rFonts w:ascii="Times New Roman" w:eastAsia="Times New Roman" w:hAnsi="Times New Roman" w:cs="Times New Roman"/>
          <w:iCs/>
          <w:sz w:val="24"/>
          <w:szCs w:val="24"/>
          <w:lang w:eastAsia="ru-RU"/>
        </w:rPr>
        <w:t>);</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из всех видов оружия, которые, были изобретены для борьбы за существование, деньги являются самым эффективным (</w:t>
      </w:r>
      <w:proofErr w:type="spellStart"/>
      <w:r w:rsidRPr="003B70EF">
        <w:rPr>
          <w:rFonts w:ascii="Times New Roman" w:eastAsia="Times New Roman" w:hAnsi="Times New Roman" w:cs="Times New Roman"/>
          <w:iCs/>
          <w:sz w:val="24"/>
          <w:szCs w:val="24"/>
          <w:lang w:eastAsia="ru-RU"/>
        </w:rPr>
        <w:t>В.Швёбель</w:t>
      </w:r>
      <w:proofErr w:type="spellEnd"/>
      <w:r w:rsidRPr="003B70EF">
        <w:rPr>
          <w:rFonts w:ascii="Times New Roman" w:eastAsia="Times New Roman" w:hAnsi="Times New Roman" w:cs="Times New Roman"/>
          <w:iCs/>
          <w:sz w:val="24"/>
          <w:szCs w:val="24"/>
          <w:lang w:eastAsia="ru-RU"/>
        </w:rPr>
        <w:t>).</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5. Как вы ведете себя при столкновении с серьезными препятствиями?</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предпочитаю выждать: вдруг все разрешится само собой либо придет неожиданная помощь;</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сосредоточиваю всю волю и внимание, чтобы справиться с проблемой;</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препятствие только будит во мне азарт.</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sz w:val="24"/>
          <w:szCs w:val="24"/>
          <w:lang w:eastAsia="ru-RU"/>
        </w:rPr>
      </w:pPr>
      <w:r w:rsidRPr="003B70EF">
        <w:rPr>
          <w:rFonts w:ascii="Times New Roman" w:eastAsia="Times New Roman" w:hAnsi="Times New Roman" w:cs="Times New Roman"/>
          <w:i/>
          <w:sz w:val="24"/>
          <w:szCs w:val="24"/>
          <w:lang w:eastAsia="ru-RU"/>
        </w:rPr>
        <w:t>6. От чего, по-вашему, зависит успех в бизнесе?</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а) </w:t>
      </w:r>
      <w:r w:rsidRPr="003B70EF">
        <w:rPr>
          <w:rFonts w:ascii="Times New Roman" w:eastAsia="Times New Roman" w:hAnsi="Times New Roman" w:cs="Times New Roman"/>
          <w:iCs/>
          <w:w w:val="88"/>
          <w:sz w:val="24"/>
          <w:szCs w:val="24"/>
          <w:lang w:eastAsia="ru-RU"/>
        </w:rPr>
        <w:t>от осмотрительности и трезвого расчета;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б) </w:t>
      </w:r>
      <w:r w:rsidRPr="003B70EF">
        <w:rPr>
          <w:rFonts w:ascii="Times New Roman" w:eastAsia="Times New Roman" w:hAnsi="Times New Roman" w:cs="Times New Roman"/>
          <w:iCs/>
          <w:w w:val="88"/>
          <w:sz w:val="24"/>
          <w:szCs w:val="24"/>
          <w:lang w:eastAsia="ru-RU"/>
        </w:rPr>
        <w:t>от целеустремленности и творческой инициативы;</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w w:val="88"/>
          <w:sz w:val="24"/>
          <w:szCs w:val="24"/>
          <w:lang w:eastAsia="ru-RU"/>
        </w:rPr>
        <w:t xml:space="preserve">в) </w:t>
      </w:r>
      <w:r w:rsidRPr="003B70EF">
        <w:rPr>
          <w:rFonts w:ascii="Times New Roman" w:eastAsia="Times New Roman" w:hAnsi="Times New Roman" w:cs="Times New Roman"/>
          <w:iCs/>
          <w:w w:val="88"/>
          <w:sz w:val="24"/>
          <w:szCs w:val="24"/>
          <w:lang w:eastAsia="ru-RU"/>
        </w:rPr>
        <w:t>от везения.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7. Как вы ведете себя, потерпев поражение или понеся ущерб?</w:t>
      </w:r>
    </w:p>
    <w:p w:rsidR="003B70EF" w:rsidRPr="003B70EF" w:rsidRDefault="003B70EF" w:rsidP="003B70EF">
      <w:pPr>
        <w:shd w:val="clear" w:color="auto" w:fill="FFFFFF"/>
        <w:tabs>
          <w:tab w:val="left" w:pos="3547"/>
        </w:tabs>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расстраиваюсь, жалуюсь друзьям и близким, ищу возможность отвлечься;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пытаюсь даже в таком положении найти преимущества;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не придаю этому значения — ведь это досад-• пая случайность.</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8. Верите ли вы, что сумеете занять высокое положение в мире бизнеса?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это маловероятно;</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не исключено;</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наверняка!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sz w:val="24"/>
          <w:szCs w:val="24"/>
          <w:lang w:eastAsia="ru-RU"/>
        </w:rPr>
      </w:pPr>
      <w:r w:rsidRPr="003B70EF">
        <w:rPr>
          <w:rFonts w:ascii="Times New Roman" w:eastAsia="Times New Roman" w:hAnsi="Times New Roman" w:cs="Times New Roman"/>
          <w:i/>
          <w:sz w:val="24"/>
          <w:szCs w:val="24"/>
          <w:lang w:eastAsia="ru-RU"/>
        </w:rPr>
        <w:t>9. Есть ли у вас конкретные деловые проекты?</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пока я об этом не задумывался;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да, у меня есть пара интересных идей;</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у меня их множество.</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
          <w:iCs/>
          <w:sz w:val="24"/>
          <w:szCs w:val="24"/>
          <w:lang w:eastAsia="ru-RU"/>
        </w:rPr>
      </w:pPr>
      <w:r w:rsidRPr="003B70EF">
        <w:rPr>
          <w:rFonts w:ascii="Times New Roman" w:eastAsia="Times New Roman" w:hAnsi="Times New Roman" w:cs="Times New Roman"/>
          <w:i/>
          <w:iCs/>
          <w:sz w:val="24"/>
          <w:szCs w:val="24"/>
          <w:lang w:eastAsia="ru-RU"/>
        </w:rPr>
        <w:t>10. Ради чего, по-вашему, следует заниматься бизнесом?</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а) </w:t>
      </w:r>
      <w:r w:rsidRPr="003B70EF">
        <w:rPr>
          <w:rFonts w:ascii="Times New Roman" w:eastAsia="Times New Roman" w:hAnsi="Times New Roman" w:cs="Times New Roman"/>
          <w:iCs/>
          <w:sz w:val="24"/>
          <w:szCs w:val="24"/>
          <w:lang w:eastAsia="ru-RU"/>
        </w:rPr>
        <w:t>чтобы повысить свой уровень благосостояния;</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б) </w:t>
      </w:r>
      <w:r w:rsidRPr="003B70EF">
        <w:rPr>
          <w:rFonts w:ascii="Times New Roman" w:eastAsia="Times New Roman" w:hAnsi="Times New Roman" w:cs="Times New Roman"/>
          <w:iCs/>
          <w:sz w:val="24"/>
          <w:szCs w:val="24"/>
          <w:lang w:eastAsia="ru-RU"/>
        </w:rPr>
        <w:t>чтобы обрести независимость;</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 xml:space="preserve">в) </w:t>
      </w:r>
      <w:r w:rsidRPr="003B70EF">
        <w:rPr>
          <w:rFonts w:ascii="Times New Roman" w:eastAsia="Times New Roman" w:hAnsi="Times New Roman" w:cs="Times New Roman"/>
          <w:iCs/>
          <w:sz w:val="24"/>
          <w:szCs w:val="24"/>
          <w:lang w:eastAsia="ru-RU"/>
        </w:rPr>
        <w:t>чтобы вырваться в лидеры.</w:t>
      </w:r>
    </w:p>
    <w:p w:rsidR="003B70EF" w:rsidRPr="003B70EF" w:rsidRDefault="003B70EF" w:rsidP="003B70EF">
      <w:pPr>
        <w:shd w:val="clear" w:color="auto" w:fill="FFFFFF"/>
        <w:spacing w:after="0" w:line="192" w:lineRule="auto"/>
        <w:ind w:firstLine="720"/>
        <w:jc w:val="both"/>
        <w:rPr>
          <w:rFonts w:ascii="Times New Roman" w:eastAsia="Times New Roman" w:hAnsi="Times New Roman" w:cs="Times New Roman"/>
          <w:b/>
          <w:iCs/>
          <w:w w:val="94"/>
          <w:sz w:val="24"/>
          <w:szCs w:val="24"/>
          <w:lang w:eastAsia="ru-RU"/>
        </w:rPr>
      </w:pP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iCs/>
          <w:w w:val="94"/>
          <w:sz w:val="24"/>
          <w:szCs w:val="24"/>
          <w:lang w:eastAsia="ru-RU"/>
        </w:rPr>
      </w:pPr>
      <w:r w:rsidRPr="003B70EF">
        <w:rPr>
          <w:rFonts w:ascii="Times New Roman" w:eastAsia="Times New Roman" w:hAnsi="Times New Roman" w:cs="Times New Roman"/>
          <w:b/>
          <w:iCs/>
          <w:w w:val="94"/>
          <w:sz w:val="24"/>
          <w:szCs w:val="24"/>
          <w:lang w:eastAsia="ru-RU"/>
        </w:rPr>
        <w:t>Оценка результатов</w:t>
      </w:r>
      <w:r w:rsidRPr="003B70EF">
        <w:rPr>
          <w:rFonts w:ascii="Times New Roman" w:eastAsia="Times New Roman" w:hAnsi="Times New Roman" w:cs="Times New Roman"/>
          <w:iCs/>
          <w:w w:val="94"/>
          <w:sz w:val="24"/>
          <w:szCs w:val="24"/>
          <w:lang w:eastAsia="ru-RU"/>
        </w:rPr>
        <w:t xml:space="preserve">. </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За каждый ответ а засчитывается 1 балл, 6 — 2 балла, в — 3 балла.</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bCs/>
          <w:sz w:val="24"/>
          <w:szCs w:val="24"/>
          <w:lang w:eastAsia="ru-RU"/>
        </w:rPr>
        <w:t>Менее 15 баллов</w:t>
      </w:r>
      <w:r w:rsidRPr="003B70EF">
        <w:rPr>
          <w:rFonts w:ascii="Times New Roman" w:eastAsia="Times New Roman" w:hAnsi="Times New Roman" w:cs="Times New Roman"/>
          <w:sz w:val="24"/>
          <w:szCs w:val="24"/>
          <w:lang w:eastAsia="ru-RU"/>
        </w:rPr>
        <w:t xml:space="preserve">. Вы </w:t>
      </w:r>
      <w:proofErr w:type="spellStart"/>
      <w:r w:rsidRPr="003B70EF">
        <w:rPr>
          <w:rFonts w:ascii="Times New Roman" w:eastAsia="Times New Roman" w:hAnsi="Times New Roman" w:cs="Times New Roman"/>
          <w:sz w:val="24"/>
          <w:szCs w:val="24"/>
          <w:lang w:eastAsia="ru-RU"/>
        </w:rPr>
        <w:t>нелишены</w:t>
      </w:r>
      <w:proofErr w:type="spellEnd"/>
      <w:r w:rsidRPr="003B70EF">
        <w:rPr>
          <w:rFonts w:ascii="Times New Roman" w:eastAsia="Times New Roman" w:hAnsi="Times New Roman" w:cs="Times New Roman"/>
          <w:sz w:val="24"/>
          <w:szCs w:val="24"/>
          <w:lang w:eastAsia="ru-RU"/>
        </w:rPr>
        <w:t xml:space="preserve"> способностей, которые пригодились бы для успешной самореализации на ниве предпринимательства. Однако, не имея пока возможности проявить эти способности на практике, вы себя несколько недооцениваете. Вы рассудительны и осторожны, у вас умеренный уровень притязаний. Это страхует вас от безоглядного риска, однако иной раз может воспрепятствовать оригинальным начинаниям. Вам необходимо действовать энергичнее и проявлять больше инициативы.</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bCs/>
          <w:sz w:val="24"/>
          <w:szCs w:val="24"/>
          <w:lang w:eastAsia="ru-RU"/>
        </w:rPr>
        <w:t>15—20 баллов.</w:t>
      </w:r>
      <w:r w:rsidRPr="003B70EF">
        <w:rPr>
          <w:rFonts w:ascii="Times New Roman" w:eastAsia="Times New Roman" w:hAnsi="Times New Roman" w:cs="Times New Roman"/>
          <w:sz w:val="24"/>
          <w:szCs w:val="24"/>
          <w:lang w:eastAsia="ru-RU"/>
        </w:rPr>
        <w:t xml:space="preserve"> Как правило, люди, набравшие такую сумму баллов, отличаются оптимальным сочетанием деловых качеств. И вы вправе ожидать неплохих результатов от своей работы, поскольку готовы приложить к этому максимум усилий. Только не позволяйте успехам вскружить вам голову!</w:t>
      </w:r>
    </w:p>
    <w:p w:rsidR="003B70EF" w:rsidRPr="003B70EF" w:rsidRDefault="003B70EF" w:rsidP="003B70EF">
      <w:pPr>
        <w:shd w:val="clear" w:color="auto" w:fill="FFFFFF"/>
        <w:spacing w:after="0" w:line="240" w:lineRule="auto"/>
        <w:ind w:right="-1"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bCs/>
          <w:sz w:val="24"/>
          <w:szCs w:val="24"/>
          <w:lang w:eastAsia="ru-RU"/>
        </w:rPr>
        <w:t>Свыше 20 баллов</w:t>
      </w:r>
      <w:r w:rsidRPr="003B70EF">
        <w:rPr>
          <w:rFonts w:ascii="Times New Roman" w:eastAsia="Times New Roman" w:hAnsi="Times New Roman" w:cs="Times New Roman"/>
          <w:sz w:val="24"/>
          <w:szCs w:val="24"/>
          <w:lang w:eastAsia="ru-RU"/>
        </w:rPr>
        <w:t xml:space="preserve">. Вам свойственна очень высокая, а скорее всего даже чрезмерная уверенность в своих силах. Пока обстоятельства к вам благосклонны, вы умеете их обращать в свою пользу. Но никто не застрахован от неудач, а вы перед ними весьма уязвимы. Прежде чем заняться предпринимательством, вам необходимо научиться </w:t>
      </w:r>
      <w:r w:rsidRPr="003B70EF">
        <w:rPr>
          <w:rFonts w:ascii="Times New Roman" w:eastAsia="Times New Roman" w:hAnsi="Times New Roman" w:cs="Times New Roman"/>
          <w:sz w:val="24"/>
          <w:szCs w:val="24"/>
          <w:lang w:eastAsia="ru-RU"/>
        </w:rPr>
        <w:lastRenderedPageBreak/>
        <w:t>более объективно себя оценивать, может быть — даже несколько смирить свои амбиции. И тогда у вас появятся неплохие шансы добиться успеха.</w:t>
      </w:r>
    </w:p>
    <w:p w:rsidR="003B70EF" w:rsidRPr="003B70EF" w:rsidRDefault="003B70EF" w:rsidP="003B70EF">
      <w:pPr>
        <w:shd w:val="clear" w:color="auto" w:fill="FFFFFF"/>
        <w:spacing w:after="0" w:line="240" w:lineRule="auto"/>
        <w:ind w:right="-1"/>
        <w:jc w:val="both"/>
        <w:rPr>
          <w:rFonts w:ascii="Times New Roman" w:eastAsia="Times New Roman" w:hAnsi="Times New Roman" w:cs="Times New Roman"/>
          <w:sz w:val="28"/>
          <w:szCs w:val="24"/>
          <w:lang w:eastAsia="ru-RU"/>
        </w:rPr>
      </w:pPr>
    </w:p>
    <w:p w:rsidR="003B70EF" w:rsidRPr="003B70EF" w:rsidRDefault="003B70EF" w:rsidP="003B70EF">
      <w:pPr>
        <w:spacing w:after="0" w:line="240" w:lineRule="auto"/>
        <w:ind w:firstLine="567"/>
        <w:jc w:val="center"/>
        <w:rPr>
          <w:rFonts w:ascii="Times New Roman" w:eastAsia="Times New Roman" w:hAnsi="Times New Roman" w:cs="Times New Roman"/>
          <w:b/>
          <w:sz w:val="24"/>
          <w:szCs w:val="24"/>
          <w:lang w:eastAsia="ru-RU"/>
        </w:rPr>
      </w:pPr>
      <w:r w:rsidRPr="003B70EF">
        <w:rPr>
          <w:rFonts w:ascii="Times New Roman" w:eastAsia="Times New Roman" w:hAnsi="Times New Roman" w:cs="Times New Roman"/>
          <w:b/>
          <w:sz w:val="24"/>
          <w:szCs w:val="24"/>
          <w:lang w:eastAsia="ru-RU"/>
        </w:rPr>
        <w:t xml:space="preserve">Тест 3. </w:t>
      </w:r>
      <w:r w:rsidRPr="003B70EF">
        <w:rPr>
          <w:rFonts w:ascii="Times New Roman" w:eastAsia="Times New Roman" w:hAnsi="Times New Roman" w:cs="Arial"/>
          <w:b/>
          <w:bCs/>
          <w:w w:val="87"/>
          <w:sz w:val="24"/>
          <w:szCs w:val="24"/>
          <w:lang w:eastAsia="ru-RU"/>
        </w:rPr>
        <w:t>Коммуникабельны ли вы?</w:t>
      </w:r>
    </w:p>
    <w:p w:rsidR="003B70EF" w:rsidRPr="003B70EF" w:rsidRDefault="003B70EF" w:rsidP="003B70EF">
      <w:pPr>
        <w:widowControl w:val="0"/>
        <w:shd w:val="clear" w:color="auto" w:fill="FFFFFF"/>
        <w:spacing w:after="0" w:line="240" w:lineRule="auto"/>
        <w:ind w:firstLine="720"/>
        <w:jc w:val="center"/>
        <w:rPr>
          <w:rFonts w:ascii="Times New Roman" w:eastAsia="Times New Roman" w:hAnsi="Times New Roman" w:cs="Times New Roman"/>
          <w:b/>
          <w:bCs/>
          <w:sz w:val="24"/>
          <w:szCs w:val="24"/>
          <w:lang w:eastAsia="ru-RU"/>
        </w:rPr>
      </w:pP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На вопросы теста возможны ответы: «да», «нет», «иногда».</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 Вам предстоит ординарная деловая встреча. Выбивает ли ее ожидание вас из колеи?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2. Не откладываете ли вы визит к врачу до тех пор, пока не станет хуже?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3. Вызывает ли у вас смятение или неудовольствие поручение выступить с докладом на каком-то совещании?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4. Вам предлагают выехать в командировку в город, где вы никогда не бывали. Приложите вы максимум усилий, чтобы ее избежать?</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5. Любите ли вы делиться своими переживаниями с кем бы то ни было?</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6. Раздражаетесь ли вы, если незнакомый человек на улице обратится к вам с просьбой?</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7. Верите ли вы, что существует проблема «отцов и детей», что людям разных поколений трудно понимать друг друга?</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8. Постесняетесь ли вы напомнить знакомому, что он забыл вернуть занятую у вас небольшую сумму денег?</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9. В ресторане вам подали явно некачественное блюдо. Промолчите ли вы или рассерженно отодвинете тарелку?</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10. Оказавшись наедине с незнакомым человеком, вы начнете с ним разговор или будете ждать, что он первый начнет?</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11. Увидев длинную очередь, вы откажетесь от своих намерений что-то купить или встанете в хвост очереди и будете томиться ожиданием?</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12. Боитесь ли вы участвовать в какой-либо комиссии по рассмотрению конфликтов?</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13. У вас собственные критерии оценки музыки, живописи, литературы и никаких чужих мнений вы не приемлете?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14. Услышав высказывание явно ошибочной точки зрения по хорошо известному вам вопросу, предпочтете промолчать и не вступать в спор?</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15. Вызывает ли у вас досаду чья-то просьба помочь разобраться в том или ином служебном вопросе?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sz w:val="24"/>
          <w:szCs w:val="24"/>
          <w:lang w:eastAsia="ru-RU"/>
        </w:rPr>
        <w:t>16. Охотнее ли вы излагаете свою точку зрения в письменном виде, чем в устной форме?</w:t>
      </w:r>
    </w:p>
    <w:p w:rsidR="003B70EF" w:rsidRPr="003B70EF" w:rsidRDefault="003B70EF" w:rsidP="003B70EF">
      <w:pPr>
        <w:shd w:val="clear" w:color="auto" w:fill="FFFFFF"/>
        <w:spacing w:after="0" w:line="192" w:lineRule="auto"/>
        <w:ind w:firstLine="720"/>
        <w:jc w:val="both"/>
        <w:rPr>
          <w:rFonts w:ascii="Times New Roman" w:eastAsia="Times New Roman" w:hAnsi="Times New Roman" w:cs="Times New Roman"/>
          <w:b/>
          <w:iCs/>
          <w:w w:val="94"/>
          <w:sz w:val="24"/>
          <w:szCs w:val="24"/>
          <w:lang w:eastAsia="ru-RU"/>
        </w:rPr>
      </w:pP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b/>
          <w:iCs/>
          <w:w w:val="81"/>
          <w:sz w:val="24"/>
          <w:szCs w:val="24"/>
          <w:lang w:eastAsia="ru-RU"/>
        </w:rPr>
      </w:pPr>
      <w:r w:rsidRPr="003B70EF">
        <w:rPr>
          <w:rFonts w:ascii="Times New Roman" w:eastAsia="Times New Roman" w:hAnsi="Times New Roman" w:cs="Times New Roman"/>
          <w:b/>
          <w:iCs/>
          <w:w w:val="94"/>
          <w:sz w:val="24"/>
          <w:szCs w:val="24"/>
          <w:lang w:eastAsia="ru-RU"/>
        </w:rPr>
        <w:t>Оценка результатов</w:t>
      </w:r>
      <w:r w:rsidRPr="003B70EF">
        <w:rPr>
          <w:rFonts w:ascii="Times New Roman" w:eastAsia="Times New Roman" w:hAnsi="Times New Roman" w:cs="Times New Roman"/>
          <w:iCs/>
          <w:w w:val="94"/>
          <w:sz w:val="24"/>
          <w:szCs w:val="24"/>
          <w:lang w:eastAsia="ru-RU"/>
        </w:rPr>
        <w:t>.</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b/>
          <w:sz w:val="24"/>
          <w:szCs w:val="24"/>
          <w:lang w:eastAsia="ru-RU"/>
        </w:rPr>
      </w:pPr>
      <w:r w:rsidRPr="003B70EF">
        <w:rPr>
          <w:rFonts w:ascii="Times New Roman" w:eastAsia="Times New Roman" w:hAnsi="Times New Roman" w:cs="Times New Roman"/>
          <w:b/>
          <w:iCs/>
          <w:w w:val="81"/>
          <w:sz w:val="24"/>
          <w:szCs w:val="24"/>
          <w:lang w:eastAsia="ru-RU"/>
        </w:rPr>
        <w:t xml:space="preserve">Подсчитайте свою сумму баллов. Оценки: </w:t>
      </w:r>
      <w:r w:rsidRPr="003B70EF">
        <w:rPr>
          <w:rFonts w:ascii="Times New Roman" w:eastAsia="Times New Roman" w:hAnsi="Times New Roman" w:cs="Times New Roman"/>
          <w:b/>
          <w:w w:val="81"/>
          <w:sz w:val="24"/>
          <w:szCs w:val="24"/>
          <w:lang w:eastAsia="ru-RU"/>
        </w:rPr>
        <w:t xml:space="preserve">«да» — </w:t>
      </w:r>
      <w:r w:rsidRPr="003B70EF">
        <w:rPr>
          <w:rFonts w:ascii="Times New Roman" w:eastAsia="Times New Roman" w:hAnsi="Times New Roman" w:cs="Times New Roman"/>
          <w:b/>
          <w:sz w:val="24"/>
          <w:szCs w:val="24"/>
          <w:lang w:eastAsia="ru-RU"/>
        </w:rPr>
        <w:t>2 балла, «иногда» — 1, «нет» — 0.</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30—32 балла.</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явно некоммуникабельны, и это ваша беда, так как страдаете от этого вы сами. Но и близким вам людям нелегко. На вас трудно положиться в деле, которое требует совместных усилий. Старайтесь стать общительней.</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bCs/>
          <w:sz w:val="24"/>
          <w:szCs w:val="24"/>
          <w:lang w:eastAsia="ru-RU"/>
        </w:rPr>
        <w:t>25—29 баллов</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замкнуты, неразговорчивы, предпочитаете одиночество, у вас, наверное, мало друзей. Новая работа и необходимость новых контактов выводят вас из равновесия. Вы знаете эту особенность своего характера и бываете недовольны собой. В вашей власти изменить это положение. Ведь при сильной увлеченности вы «вдруг» приобретаете полную коммуникабельность. Стоит только встряхнуться!</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19—24 балла.</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 общественной и незнакомой обстановке вы чувствуете себя достаточно уверенно. Новые проблемы вас не пугают. И все же с новыми людьми вы сходитесь с оглядкой, в спорах и дискуссиях участвуете неохотно. В ваших высказываниях много сарказма без всякого на то основания. Но эти недостатки исправимы.</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lastRenderedPageBreak/>
        <w:t xml:space="preserve">14—18 баллов. </w:t>
      </w:r>
      <w:r w:rsidRPr="003B70EF">
        <w:rPr>
          <w:rFonts w:ascii="Times New Roman" w:eastAsia="Times New Roman" w:hAnsi="Times New Roman" w:cs="Times New Roman"/>
          <w:sz w:val="24"/>
          <w:szCs w:val="24"/>
          <w:lang w:eastAsia="ru-RU"/>
        </w:rPr>
        <w:t>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многословие вызывает у вас раздражение.</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9—13 баллов.</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Вы общительны (порой сверх меры). Любопытны, разговорчивы, любите высказываться по разным вопросам, что иногда вызывает раздражение у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терпения и смелости при столкновении с серьезными проблемами.</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4—8 баллов.</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Общительность бьет из вас ключом, вы всегда в курсе всех дел. Любите принимать участие во всех дискуссиях, хотя серьезные темы могут вызвать у вас мигрень. Охотно берете слово по любому вопросу, даже если имеете о нем поверхностное представление. Беретесь за любое дело, хотя не всегда можете довести его до конца. По этой причине руководители и коллеги относятся к вам с опаской.</w:t>
      </w:r>
    </w:p>
    <w:p w:rsidR="003B70EF" w:rsidRPr="003B70EF" w:rsidRDefault="003B70EF" w:rsidP="003B70EF">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B70EF">
        <w:rPr>
          <w:rFonts w:ascii="Times New Roman" w:eastAsia="Times New Roman" w:hAnsi="Times New Roman" w:cs="Times New Roman"/>
          <w:b/>
          <w:sz w:val="24"/>
          <w:szCs w:val="24"/>
          <w:lang w:eastAsia="ru-RU"/>
        </w:rPr>
        <w:t>3 балла</w:t>
      </w:r>
      <w:r w:rsidRPr="003B70EF">
        <w:rPr>
          <w:rFonts w:ascii="Times New Roman" w:eastAsia="Times New Roman" w:hAnsi="Times New Roman" w:cs="Times New Roman"/>
          <w:bCs/>
          <w:sz w:val="24"/>
          <w:szCs w:val="24"/>
          <w:lang w:eastAsia="ru-RU"/>
        </w:rPr>
        <w:t xml:space="preserve">. </w:t>
      </w:r>
      <w:r w:rsidRPr="003B70EF">
        <w:rPr>
          <w:rFonts w:ascii="Times New Roman" w:eastAsia="Times New Roman" w:hAnsi="Times New Roman" w:cs="Times New Roman"/>
          <w:sz w:val="24"/>
          <w:szCs w:val="24"/>
          <w:lang w:eastAsia="ru-RU"/>
        </w:rPr>
        <w:t>Ваша коммуникабельность носит болезненный характер. Вы многословны, вмешиваетесь в дела, которые не имеют к вам отношения. Вольно или нет вы бываете причиной конфликтов в вашем окружении. Людям трудно с вами. Вам надо поработать над собой, над своим характером. Воспитывайте в себе сдержанность, уважительное отношение к другим людям и подумайте о своем здоровье — такой стиль жизни не проходит бесследно.</w:t>
      </w:r>
    </w:p>
    <w:p w:rsidR="007F56E9" w:rsidRPr="007F56E9" w:rsidRDefault="007F56E9" w:rsidP="007F56E9">
      <w:pPr>
        <w:spacing w:after="0" w:line="240" w:lineRule="auto"/>
        <w:ind w:firstLine="567"/>
        <w:jc w:val="center"/>
        <w:rPr>
          <w:rFonts w:ascii="Times New Roman" w:eastAsia="Times New Roman" w:hAnsi="Times New Roman" w:cs="Times New Roman"/>
          <w:b/>
          <w:sz w:val="24"/>
          <w:szCs w:val="24"/>
          <w:highlight w:val="yellow"/>
          <w:lang w:eastAsia="ru-RU"/>
        </w:rPr>
      </w:pPr>
    </w:p>
    <w:p w:rsidR="007F56E9" w:rsidRPr="007F56E9" w:rsidRDefault="007F56E9" w:rsidP="007F56E9">
      <w:pPr>
        <w:spacing w:after="0" w:line="240" w:lineRule="auto"/>
        <w:ind w:firstLine="567"/>
        <w:jc w:val="center"/>
        <w:rPr>
          <w:rFonts w:ascii="Times New Roman" w:eastAsia="Times New Roman" w:hAnsi="Times New Roman" w:cs="Times New Roman"/>
          <w:b/>
          <w:sz w:val="24"/>
          <w:szCs w:val="24"/>
        </w:rPr>
      </w:pPr>
      <w:r w:rsidRPr="007F56E9">
        <w:rPr>
          <w:rFonts w:ascii="Times New Roman" w:eastAsia="Times New Roman" w:hAnsi="Times New Roman" w:cs="Times New Roman"/>
          <w:b/>
          <w:sz w:val="24"/>
          <w:szCs w:val="24"/>
          <w:lang w:eastAsia="ru-RU"/>
        </w:rPr>
        <w:t xml:space="preserve">КОМПЛЕКТ КОНТРОЛЬНЫХ РАБОТ </w:t>
      </w:r>
      <w:r w:rsidRPr="007F56E9">
        <w:rPr>
          <w:rFonts w:ascii="Times New Roman" w:eastAsia="Times New Roman" w:hAnsi="Times New Roman" w:cs="Times New Roman"/>
          <w:b/>
          <w:sz w:val="24"/>
          <w:szCs w:val="24"/>
        </w:rPr>
        <w:t>ПО ДИСЦИПЛИНЕ</w:t>
      </w:r>
    </w:p>
    <w:p w:rsidR="007F56E9" w:rsidRPr="007F56E9" w:rsidRDefault="007F56E9" w:rsidP="007F56E9">
      <w:pPr>
        <w:spacing w:after="0" w:line="240" w:lineRule="auto"/>
        <w:ind w:firstLine="567"/>
        <w:jc w:val="center"/>
        <w:rPr>
          <w:rFonts w:ascii="Times New Roman" w:eastAsia="Times New Roman" w:hAnsi="Times New Roman" w:cs="Times New Roman"/>
          <w:b/>
          <w:sz w:val="24"/>
          <w:szCs w:val="24"/>
        </w:rPr>
      </w:pPr>
      <w:bookmarkStart w:id="0" w:name="_GoBack"/>
      <w:bookmarkEnd w:id="0"/>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Место и роль </w:t>
      </w:r>
      <w:proofErr w:type="spellStart"/>
      <w:r w:rsidRPr="007F56E9">
        <w:rPr>
          <w:rFonts w:ascii="Times New Roman" w:eastAsia="Times New Roman" w:hAnsi="Times New Roman" w:cs="Times New Roman"/>
          <w:sz w:val="24"/>
          <w:szCs w:val="24"/>
          <w:lang w:eastAsia="ru-RU"/>
        </w:rPr>
        <w:t>конфликтологии</w:t>
      </w:r>
      <w:proofErr w:type="spellEnd"/>
      <w:r w:rsidRPr="007F56E9">
        <w:rPr>
          <w:rFonts w:ascii="Times New Roman" w:eastAsia="Times New Roman" w:hAnsi="Times New Roman" w:cs="Times New Roman"/>
          <w:sz w:val="24"/>
          <w:szCs w:val="24"/>
          <w:lang w:eastAsia="ru-RU"/>
        </w:rPr>
        <w:t xml:space="preserve"> в системе гуманитарных знаний, взаимосвязь и взаимодействие с другими гуманитарными науками</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Функции </w:t>
      </w:r>
      <w:proofErr w:type="spellStart"/>
      <w:r w:rsidRPr="007F56E9">
        <w:rPr>
          <w:rFonts w:ascii="Times New Roman" w:eastAsia="Times New Roman" w:hAnsi="Times New Roman" w:cs="Times New Roman"/>
          <w:sz w:val="24"/>
          <w:szCs w:val="24"/>
          <w:lang w:eastAsia="ru-RU"/>
        </w:rPr>
        <w:t>конфликтологии</w:t>
      </w:r>
      <w:proofErr w:type="spellEnd"/>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Роль </w:t>
      </w:r>
      <w:proofErr w:type="spellStart"/>
      <w:r w:rsidRPr="007F56E9">
        <w:rPr>
          <w:rFonts w:ascii="Times New Roman" w:eastAsia="Times New Roman" w:hAnsi="Times New Roman" w:cs="Times New Roman"/>
          <w:sz w:val="24"/>
          <w:szCs w:val="24"/>
          <w:lang w:eastAsia="ru-RU"/>
        </w:rPr>
        <w:t>конфликтологии</w:t>
      </w:r>
      <w:proofErr w:type="spellEnd"/>
      <w:r w:rsidRPr="007F56E9">
        <w:rPr>
          <w:rFonts w:ascii="Times New Roman" w:eastAsia="Times New Roman" w:hAnsi="Times New Roman" w:cs="Times New Roman"/>
          <w:sz w:val="24"/>
          <w:szCs w:val="24"/>
          <w:lang w:eastAsia="ru-RU"/>
        </w:rPr>
        <w:t xml:space="preserve"> в развитии современного российского общества</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Марксистская теория конфликта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Функциональная теория конфликта (Г. </w:t>
      </w:r>
      <w:proofErr w:type="spellStart"/>
      <w:r w:rsidRPr="007F56E9">
        <w:rPr>
          <w:rFonts w:ascii="Times New Roman" w:eastAsia="Times New Roman" w:hAnsi="Times New Roman" w:cs="Times New Roman"/>
          <w:sz w:val="24"/>
          <w:szCs w:val="24"/>
          <w:lang w:eastAsia="ru-RU"/>
        </w:rPr>
        <w:t>Зиммель</w:t>
      </w:r>
      <w:proofErr w:type="spellEnd"/>
      <w:r w:rsidRPr="007F56E9">
        <w:rPr>
          <w:rFonts w:ascii="Times New Roman" w:eastAsia="Times New Roman" w:hAnsi="Times New Roman" w:cs="Times New Roman"/>
          <w:sz w:val="24"/>
          <w:szCs w:val="24"/>
          <w:lang w:eastAsia="ru-RU"/>
        </w:rPr>
        <w:t>)</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Теории политических конфликтов (В. Парето, Г. </w:t>
      </w:r>
      <w:proofErr w:type="spellStart"/>
      <w:r w:rsidRPr="007F56E9">
        <w:rPr>
          <w:rFonts w:ascii="Times New Roman" w:eastAsia="Times New Roman" w:hAnsi="Times New Roman" w:cs="Times New Roman"/>
          <w:sz w:val="24"/>
          <w:szCs w:val="24"/>
          <w:lang w:eastAsia="ru-RU"/>
        </w:rPr>
        <w:t>Моска</w:t>
      </w:r>
      <w:proofErr w:type="spellEnd"/>
      <w:r w:rsidRPr="007F56E9">
        <w:rPr>
          <w:rFonts w:ascii="Times New Roman" w:eastAsia="Times New Roman" w:hAnsi="Times New Roman" w:cs="Times New Roman"/>
          <w:sz w:val="24"/>
          <w:szCs w:val="24"/>
          <w:lang w:eastAsia="ru-RU"/>
        </w:rPr>
        <w:t xml:space="preserve">, Ж. Сорель, Ф. Оппенгеймер и др.)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Теория «позитивно-функционального конфликта» (Л. </w:t>
      </w:r>
      <w:proofErr w:type="spellStart"/>
      <w:r w:rsidRPr="007F56E9">
        <w:rPr>
          <w:rFonts w:ascii="Times New Roman" w:eastAsia="Times New Roman" w:hAnsi="Times New Roman" w:cs="Times New Roman"/>
          <w:sz w:val="24"/>
          <w:szCs w:val="24"/>
          <w:lang w:eastAsia="ru-RU"/>
        </w:rPr>
        <w:t>Козер</w:t>
      </w:r>
      <w:proofErr w:type="spellEnd"/>
      <w:r w:rsidRPr="007F56E9">
        <w:rPr>
          <w:rFonts w:ascii="Times New Roman" w:eastAsia="Times New Roman" w:hAnsi="Times New Roman" w:cs="Times New Roman"/>
          <w:sz w:val="24"/>
          <w:szCs w:val="24"/>
          <w:lang w:eastAsia="ru-RU"/>
        </w:rPr>
        <w:t>)</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Общая теория конфликта (К. </w:t>
      </w:r>
      <w:proofErr w:type="spellStart"/>
      <w:r w:rsidRPr="007F56E9">
        <w:rPr>
          <w:rFonts w:ascii="Times New Roman" w:eastAsia="Times New Roman" w:hAnsi="Times New Roman" w:cs="Times New Roman"/>
          <w:sz w:val="24"/>
          <w:szCs w:val="24"/>
          <w:lang w:eastAsia="ru-RU"/>
        </w:rPr>
        <w:t>Боулдинг</w:t>
      </w:r>
      <w:proofErr w:type="spellEnd"/>
      <w:r w:rsidRPr="007F56E9">
        <w:rPr>
          <w:rFonts w:ascii="Times New Roman" w:eastAsia="Times New Roman" w:hAnsi="Times New Roman" w:cs="Times New Roman"/>
          <w:sz w:val="24"/>
          <w:szCs w:val="24"/>
          <w:lang w:eastAsia="ru-RU"/>
        </w:rPr>
        <w:t xml:space="preserve">)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Структурный функционализм и теория социального действия (Т. </w:t>
      </w:r>
      <w:proofErr w:type="spellStart"/>
      <w:r w:rsidRPr="007F56E9">
        <w:rPr>
          <w:rFonts w:ascii="Times New Roman" w:eastAsia="Times New Roman" w:hAnsi="Times New Roman" w:cs="Times New Roman"/>
          <w:sz w:val="24"/>
          <w:szCs w:val="24"/>
          <w:lang w:eastAsia="ru-RU"/>
        </w:rPr>
        <w:t>Парсонс</w:t>
      </w:r>
      <w:proofErr w:type="spellEnd"/>
      <w:r w:rsidRPr="007F56E9">
        <w:rPr>
          <w:rFonts w:ascii="Times New Roman" w:eastAsia="Times New Roman" w:hAnsi="Times New Roman" w:cs="Times New Roman"/>
          <w:sz w:val="24"/>
          <w:szCs w:val="24"/>
          <w:lang w:eastAsia="ru-RU"/>
        </w:rPr>
        <w:t>)</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«Конфликтная модель общества» (Р. </w:t>
      </w:r>
      <w:proofErr w:type="spellStart"/>
      <w:r w:rsidRPr="007F56E9">
        <w:rPr>
          <w:rFonts w:ascii="Times New Roman" w:eastAsia="Times New Roman" w:hAnsi="Times New Roman" w:cs="Times New Roman"/>
          <w:sz w:val="24"/>
          <w:szCs w:val="24"/>
          <w:lang w:eastAsia="ru-RU"/>
        </w:rPr>
        <w:t>Дарендорф</w:t>
      </w:r>
      <w:proofErr w:type="spellEnd"/>
      <w:r w:rsidRPr="007F56E9">
        <w:rPr>
          <w:rFonts w:ascii="Times New Roman" w:eastAsia="Times New Roman" w:hAnsi="Times New Roman" w:cs="Times New Roman"/>
          <w:sz w:val="24"/>
          <w:szCs w:val="24"/>
          <w:lang w:eastAsia="ru-RU"/>
        </w:rPr>
        <w:t>)</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Теории политической стабильности (Дж. </w:t>
      </w:r>
      <w:proofErr w:type="spellStart"/>
      <w:r w:rsidRPr="007F56E9">
        <w:rPr>
          <w:rFonts w:ascii="Times New Roman" w:eastAsia="Times New Roman" w:hAnsi="Times New Roman" w:cs="Times New Roman"/>
          <w:sz w:val="24"/>
          <w:szCs w:val="24"/>
          <w:lang w:eastAsia="ru-RU"/>
        </w:rPr>
        <w:t>Блондел</w:t>
      </w:r>
      <w:proofErr w:type="spellEnd"/>
      <w:r w:rsidRPr="007F56E9">
        <w:rPr>
          <w:rFonts w:ascii="Times New Roman" w:eastAsia="Times New Roman" w:hAnsi="Times New Roman" w:cs="Times New Roman"/>
          <w:sz w:val="24"/>
          <w:szCs w:val="24"/>
          <w:lang w:eastAsia="ru-RU"/>
        </w:rPr>
        <w:t xml:space="preserve">, Д. </w:t>
      </w:r>
      <w:proofErr w:type="spellStart"/>
      <w:r w:rsidRPr="007F56E9">
        <w:rPr>
          <w:rFonts w:ascii="Times New Roman" w:eastAsia="Times New Roman" w:hAnsi="Times New Roman" w:cs="Times New Roman"/>
          <w:sz w:val="24"/>
          <w:szCs w:val="24"/>
          <w:lang w:eastAsia="ru-RU"/>
        </w:rPr>
        <w:t>Истон</w:t>
      </w:r>
      <w:proofErr w:type="spellEnd"/>
      <w:r w:rsidRPr="007F56E9">
        <w:rPr>
          <w:rFonts w:ascii="Times New Roman" w:eastAsia="Times New Roman" w:hAnsi="Times New Roman" w:cs="Times New Roman"/>
          <w:sz w:val="24"/>
          <w:szCs w:val="24"/>
          <w:lang w:eastAsia="ru-RU"/>
        </w:rPr>
        <w:t xml:space="preserve">, С. </w:t>
      </w:r>
      <w:proofErr w:type="spellStart"/>
      <w:r w:rsidRPr="007F56E9">
        <w:rPr>
          <w:rFonts w:ascii="Times New Roman" w:eastAsia="Times New Roman" w:hAnsi="Times New Roman" w:cs="Times New Roman"/>
          <w:sz w:val="24"/>
          <w:szCs w:val="24"/>
          <w:lang w:eastAsia="ru-RU"/>
        </w:rPr>
        <w:t>Липсет</w:t>
      </w:r>
      <w:proofErr w:type="spellEnd"/>
      <w:r w:rsidRPr="007F56E9">
        <w:rPr>
          <w:rFonts w:ascii="Times New Roman" w:eastAsia="Times New Roman" w:hAnsi="Times New Roman" w:cs="Times New Roman"/>
          <w:sz w:val="24"/>
          <w:szCs w:val="24"/>
          <w:lang w:eastAsia="ru-RU"/>
        </w:rPr>
        <w:t xml:space="preserve">, Д. </w:t>
      </w:r>
      <w:proofErr w:type="spellStart"/>
      <w:r w:rsidRPr="007F56E9">
        <w:rPr>
          <w:rFonts w:ascii="Times New Roman" w:eastAsia="Times New Roman" w:hAnsi="Times New Roman" w:cs="Times New Roman"/>
          <w:sz w:val="24"/>
          <w:szCs w:val="24"/>
          <w:lang w:eastAsia="ru-RU"/>
        </w:rPr>
        <w:t>Сандерс</w:t>
      </w:r>
      <w:proofErr w:type="spellEnd"/>
      <w:r w:rsidRPr="007F56E9">
        <w:rPr>
          <w:rFonts w:ascii="Times New Roman" w:eastAsia="Times New Roman" w:hAnsi="Times New Roman" w:cs="Times New Roman"/>
          <w:sz w:val="24"/>
          <w:szCs w:val="24"/>
          <w:lang w:eastAsia="ru-RU"/>
        </w:rPr>
        <w:t xml:space="preserve"> и др.)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Этнополитические теории (М. </w:t>
      </w:r>
      <w:proofErr w:type="spellStart"/>
      <w:r w:rsidRPr="007F56E9">
        <w:rPr>
          <w:rFonts w:ascii="Times New Roman" w:eastAsia="Times New Roman" w:hAnsi="Times New Roman" w:cs="Times New Roman"/>
          <w:sz w:val="24"/>
          <w:szCs w:val="24"/>
          <w:lang w:eastAsia="ru-RU"/>
        </w:rPr>
        <w:t>Гектер</w:t>
      </w:r>
      <w:proofErr w:type="spellEnd"/>
      <w:r w:rsidRPr="007F56E9">
        <w:rPr>
          <w:rFonts w:ascii="Times New Roman" w:eastAsia="Times New Roman" w:hAnsi="Times New Roman" w:cs="Times New Roman"/>
          <w:sz w:val="24"/>
          <w:szCs w:val="24"/>
          <w:lang w:eastAsia="ru-RU"/>
        </w:rPr>
        <w:t xml:space="preserve">, Т. </w:t>
      </w:r>
      <w:proofErr w:type="spellStart"/>
      <w:r w:rsidRPr="007F56E9">
        <w:rPr>
          <w:rFonts w:ascii="Times New Roman" w:eastAsia="Times New Roman" w:hAnsi="Times New Roman" w:cs="Times New Roman"/>
          <w:sz w:val="24"/>
          <w:szCs w:val="24"/>
          <w:lang w:eastAsia="ru-RU"/>
        </w:rPr>
        <w:t>Нейрн</w:t>
      </w:r>
      <w:proofErr w:type="spellEnd"/>
      <w:r w:rsidRPr="007F56E9">
        <w:rPr>
          <w:rFonts w:ascii="Times New Roman" w:eastAsia="Times New Roman" w:hAnsi="Times New Roman" w:cs="Times New Roman"/>
          <w:sz w:val="24"/>
          <w:szCs w:val="24"/>
          <w:lang w:eastAsia="ru-RU"/>
        </w:rPr>
        <w:t>, Дж. Ротшильд и др.)</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История отечественной </w:t>
      </w:r>
      <w:proofErr w:type="spellStart"/>
      <w:r w:rsidRPr="007F56E9">
        <w:rPr>
          <w:rFonts w:ascii="Times New Roman" w:eastAsia="Times New Roman" w:hAnsi="Times New Roman" w:cs="Times New Roman"/>
          <w:sz w:val="24"/>
          <w:szCs w:val="24"/>
          <w:lang w:eastAsia="ru-RU"/>
        </w:rPr>
        <w:t>конфликтологии</w:t>
      </w:r>
      <w:proofErr w:type="spellEnd"/>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Многообразие методологических принципов исследования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Универсальная понятийная схема описания конфликта. Этапы анализа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Социологические методы исследования конфликтов на макро- и микроуровнях</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Ситуационный метод исследования социальных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Применение методов психологии в исследовании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Конфликт как универсальный атрибут человеческого существования</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Уровни проявления и типология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Основные виды классификации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Причины возникновения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Структура конфликта</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Функции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Прогнозирование и профилактика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lastRenderedPageBreak/>
        <w:t>Оптимальные управленческие решения как условие предупреждения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Компетентная и взвешенная оценка результатов деятельности как условия недопущения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Возможные исходы конфликтной ситуации</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Принципы конструктивного разрешения конфликта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Основные стратегии разрешения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Урегулирование конфликтных ситуаций: проблема посредничества в конфликте</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Причины и динамика </w:t>
      </w:r>
      <w:proofErr w:type="spellStart"/>
      <w:r w:rsidRPr="007F56E9">
        <w:rPr>
          <w:rFonts w:ascii="Times New Roman" w:eastAsia="Times New Roman" w:hAnsi="Times New Roman" w:cs="Times New Roman"/>
          <w:sz w:val="24"/>
          <w:szCs w:val="24"/>
          <w:lang w:eastAsia="ru-RU"/>
        </w:rPr>
        <w:t>внутриличностных</w:t>
      </w:r>
      <w:proofErr w:type="spellEnd"/>
      <w:r w:rsidRPr="007F56E9">
        <w:rPr>
          <w:rFonts w:ascii="Times New Roman" w:eastAsia="Times New Roman" w:hAnsi="Times New Roman" w:cs="Times New Roman"/>
          <w:sz w:val="24"/>
          <w:szCs w:val="24"/>
          <w:lang w:eastAsia="ru-RU"/>
        </w:rPr>
        <w:t xml:space="preserve">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Типичные межличностные конфликты</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Конфликты в малых группах</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Межгрупповые конфликты. Конфликты потребностей, интересов и ценностей</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Конфликты культуры и религиозного сознания</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Специфика межэтнических конфликтов</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Объективные причины конфликтов в экономической сфере</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Причины и формы трудовых конфликтов на рабочих местах</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Экономический конфликт как предмет регулирования и управления</w:t>
      </w:r>
    </w:p>
    <w:p w:rsidR="007F56E9" w:rsidRPr="007F56E9" w:rsidRDefault="007F56E9" w:rsidP="007F56E9">
      <w:pPr>
        <w:numPr>
          <w:ilvl w:val="0"/>
          <w:numId w:val="3"/>
        </w:numPr>
        <w:tabs>
          <w:tab w:val="num" w:pos="-180"/>
        </w:tabs>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На совещании торговых агентов А сообщает, что постоянно теряет заказы из-за того, что конкуренты стали производить новую продукцию и продавать её по заниженным ценам. Коллеги делятся с ним своим опытом успешного конкурирования каждый в своей области и дают советы, но все предположения А отвергает, находя в них изъяны и твердя, что в его области эти приёмы не срабатывают. Чем больше возражает А, тем больше ему стараются помочь. Через некоторое время руководитель Б замечает: «Я вижу, да, Вы не хотите ничего изменить, и у меня совершенно пропало желание продолжать это обсуждение!». Наступила тишина и общая неловкость.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1. Какую позицию в данной ситуации занимают руководитель А, его коллеги и руководитель Б?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Определите стратегию выхода из конфликтной ситуации.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Руководитель дает задание подчиненному приобрести оборудование определенной марки. Подчиненный пытается объяснить ему, что этот тип оборудование не стоит покупать и по какой причине. Но руководитель, за которым последнее слово, подбирает внешне весомые аргументы в пользу своего решения и убеждает подчиненного в его неправильности. Подчиненный соглашается: «Ну хорошо, если Вы так думаете, то я приобрету это оборудование», одновременно тоном речи и набором слов и интонацией в фразе давая понять руководителю на скрытом уровне, что он не согласен с решением и не будет нести никакой ответственности за его последствия. Через некоторое время мнение Б. подтверждается, и оборудование демонтируется. Когда руководитель вызывает к себе подчиненного, чтобы проанализировать причину неудачи, тот отвечает: «Вы же сами хотели приобрести именно это. А я с самого начала предупреждал Вас, что оборудование никуда не годиться». Таким образом, скрытая коммуникация становится явной и порождает смену ролей и напряженность в общении. Назревает конфликтная ситуация.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1. Каковы ошибки в поведении руководителя и подчиненного в данной ситуации?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Что на самом деле нужно было сделать подчиненному и руководителю, чтобы превратить конфликт?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Ли </w:t>
      </w:r>
      <w:proofErr w:type="spellStart"/>
      <w:r w:rsidRPr="007F56E9">
        <w:rPr>
          <w:rFonts w:ascii="Times New Roman" w:eastAsia="Times New Roman" w:hAnsi="Times New Roman" w:cs="Times New Roman"/>
          <w:sz w:val="24"/>
          <w:szCs w:val="24"/>
          <w:lang w:eastAsia="ru-RU"/>
        </w:rPr>
        <w:t>Якокка</w:t>
      </w:r>
      <w:proofErr w:type="spellEnd"/>
      <w:r w:rsidRPr="007F56E9">
        <w:rPr>
          <w:rFonts w:ascii="Times New Roman" w:eastAsia="Times New Roman" w:hAnsi="Times New Roman" w:cs="Times New Roman"/>
          <w:sz w:val="24"/>
          <w:szCs w:val="24"/>
          <w:lang w:eastAsia="ru-RU"/>
        </w:rPr>
        <w:t xml:space="preserve"> в своей книге «Карьера менеджера» утверждает, что, увидев работающими своих коллег, японский рабочий скажет «не могли я чем-нибудь помочь?», американский – « это не моё дело».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А что скажете Вы?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lastRenderedPageBreak/>
        <w:t xml:space="preserve">Пенсионерка – врач К. с 25-летним стажем, уйдя на пенсию, стала посещать платные курсы кройки и шитья в районном доме культуры. Через несколько занятий пенсионерка К. была исключена с курсов: ее обвинили в том. что она «противопоставила себя коллективу». 0б этом свидетельствуют такие события. Во время одного из занятий в помещение вошел сотрудник дома культуры с </w:t>
      </w:r>
      <w:proofErr w:type="spellStart"/>
      <w:r w:rsidRPr="007F56E9">
        <w:rPr>
          <w:rFonts w:ascii="Times New Roman" w:eastAsia="Times New Roman" w:hAnsi="Times New Roman" w:cs="Times New Roman"/>
          <w:sz w:val="24"/>
          <w:szCs w:val="24"/>
          <w:lang w:eastAsia="ru-RU"/>
        </w:rPr>
        <w:t>врачем</w:t>
      </w:r>
      <w:proofErr w:type="spellEnd"/>
      <w:r w:rsidRPr="007F56E9">
        <w:rPr>
          <w:rFonts w:ascii="Times New Roman" w:eastAsia="Times New Roman" w:hAnsi="Times New Roman" w:cs="Times New Roman"/>
          <w:sz w:val="24"/>
          <w:szCs w:val="24"/>
          <w:lang w:eastAsia="ru-RU"/>
        </w:rPr>
        <w:t xml:space="preserve">-психиатром. Прервав занятие, сотрудник сказал, что все будут слушать лекцию. Пенсионерка К. сказала, что ей лекция не нужна, и она будет заниматься своим делом. Лектор (знакомая К. по прежней работе) потребовала, чтобы К. покинула аудиторию. К. ответила, что она пришла. на оплачиваемые ею занятия по кройке и шитью, а не на лекцию. Тогда лектор хлопнула дверью и ушла. И все стали говорить: «Как вам не стыдно!» Директор дома культуры обвинил К. в том, что она сорвала лекцию. На что К. ответила: «Непонятно только почему при таком большом интересе не провести эту лекцию нормально, как полагается?»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1. Почему произошел конфликт?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Что надо предпринять, чтобы не допустить конфликта? </w:t>
      </w:r>
    </w:p>
    <w:p w:rsidR="007F56E9" w:rsidRPr="007F56E9" w:rsidRDefault="007F56E9" w:rsidP="007F56E9">
      <w:pPr>
        <w:spacing w:after="0" w:line="240" w:lineRule="auto"/>
        <w:ind w:left="-357" w:firstLine="680"/>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3. Как преодолеть конфликт?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На участке быта радиозавода уволили двух рабочих. В протоколах собраний заводского коллектива значилось, что они «пошли не в ногу» с остальными, поставив себя «выше всех». Увольнение суд признал законным. Что же произошло? На участок быта пришел квалифицированный слесарь Б. С тех пор в коллективе начались всякие неурядицы. Вначале они были неуловимыми. Как-то выяснилось, что каждый работник стал прятать свой инструмент и запирать его в тумбочку верстака. Стали делить работу на «свою» и «чужую». Потом пошел слух, что сдружившийся с Б. бригадир, завел «амбарную книгу», куда стал записывать «факты нарушений». Эти факты бригадир берег «на случай». Мастером на участке тогда временно был опытный специалист, ушедший на пенсию, но по просьбе администрации вернувшийся вновь на завод.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«Пойдешь перетаскивать кондиционер». - как-то сказал он слесарю Б. Тот окинул мастера презрительным взглядом. «Я, между прочим, тебе не такелажник». И тут мастер не выдержал: «Я тебе покажу, как демагогию разводить», - закричал он. «Ах. ты.... - задохнулся от ярости Б. - Да я ... тебя ...».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Такие сцены стали на участке привычными. В дальнейшем позиции определились четко: на одном полюсе Б, с бригадиром, на другом – администрация, профсоюзная организация, большинство коллектива.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1. Дайте психологическую характеристику слесарю Б. и его бригадиру.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В чем состоит причина описанной ситуации?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3. Как нормализовать ситуацию?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Заводу было дано задание освоить новое изделие. Сложностей для этого руководство завода не видело. Быстро создали бригаду в 16 человек. Бригадиром был назначен опытный кадровый рабочий А., имеющий большой бригадирский опыт работы на других участках. Было установлено ненапряженное плановое задание, и рабочие приступили к изготовлению изделий. Однако вскоре выяснилось, что бригада не справляется с заданием. Никакие меры, предпринимаемые администрацией, в том числе и аккордная оплата, не помогали. Производительность труда оставалась низкой. Кроме того, в бригаде одна за другой возникали конфликтные ситуации, шли жалобы по разным поводам, были случаи отказа от работы. После откровенных бесед с рабочими администрация завода выявила феномены несовместимости в бригаде. Оказалось, что там кроме назначенного бригадира работают два активных рабочих «Б» и «В», вокруг которых группировалось по несколько человек. Как правило, мнения этих рабочих шли вразрез с мнением бригадира. В сущности, вся бригада была «поделена» между тремя лидерами. Администрация завода учла психологическую ситуацию в бригаде и приняла соответствующее решение, после </w:t>
      </w:r>
      <w:proofErr w:type="spellStart"/>
      <w:r w:rsidRPr="007F56E9">
        <w:rPr>
          <w:rFonts w:ascii="Times New Roman" w:eastAsia="Times New Roman" w:hAnsi="Times New Roman" w:cs="Times New Roman"/>
          <w:sz w:val="24"/>
          <w:szCs w:val="24"/>
          <w:lang w:eastAsia="ru-RU"/>
        </w:rPr>
        <w:t>го</w:t>
      </w:r>
      <w:proofErr w:type="spellEnd"/>
      <w:r w:rsidRPr="007F56E9">
        <w:rPr>
          <w:rFonts w:ascii="Times New Roman" w:eastAsia="Times New Roman" w:hAnsi="Times New Roman" w:cs="Times New Roman"/>
          <w:sz w:val="24"/>
          <w:szCs w:val="24"/>
          <w:lang w:eastAsia="ru-RU"/>
        </w:rPr>
        <w:t xml:space="preserve"> план стал выполняться и перевыполняться.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lastRenderedPageBreak/>
        <w:t xml:space="preserve">1. Выберите из предложенных ниже альтернатив одну, которая была реализована на заводе: а) бригадира А. перевели на другой участок; б) бригаду разделили на две, бригадирами назначили А. и Б., который взял к себе в бригаду В.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Почему вы выбрали именно такую альтернативу?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3.Спрогнозируйте поведение коллектива бригады после нормализации отношений.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В доменном цехе металлургического завода произошла авария. «Но авария не техническая, хотя и не обошлось без таковой, - как сказал директор, - это была авария в человеческих взаимоотношениях». Доменный цех считался на заводе благополучный. Но после на значения нового начальника начались неприятность за неприятностью. Начальником цеха выдвинули ветерана, проработавшего на заводе более четверти века. Он вырос в цехе, все его знали как активного и способного работника. Когда его назначили начальником цеха, никто не удивился, но никто и предположить не мог, что он так резко изменит свое поведение. Начальник цеха так возомнил о себе, что перестал считаться с мнением специалистов. Даже с коллегами, которые пытались дать совет, входил в конфликт и месяцами не разговаривал. Перессорился со всеми, кто был с ним на равных, подчиненных заставил трепетать перед ним. Все затаились, появилось ощущение беды. И она пришла. «Был крупный перебой с рудой. Наконец, она поступила. Но оказалась не та, что надо. А он сам не глянул, с других не спросил. От предостережений, как всегда, отмахнулся. «Без вас знаю, что делаю!». Чугун из печи выпустить не смогли. «Козел» выбивали более двадцати суток... Авария стряслась летом, но до конца года из прорыва выйти так и не удалось. С последствиями помогали справляться специалисты из разных городов страны.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1. Почему эту аварию назвали аварией в человеческих отношениях?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Какой стиль руководства был присущ начальнику цеха?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3. Как, по Вашему мнению, можно было предотвратить аварию? </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4. Как бы Вы наладили слаженную работу в цехе? </w:t>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60" w:hanging="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Работник А. в целом знает свое дело хорошо и выполняет его достаточно качественно. Но при этом постоянно совершает мелкие ошибки, которых вполне можно избежать. Начальник Б. каждый раз вызывает его к себе для объяснений и А получает «пинок», который на время делает его внимательнее. Затем ситуация повторяется. В итоге работа не была выполнена достаточно качественно. </w:t>
      </w:r>
    </w:p>
    <w:p w:rsidR="007F56E9" w:rsidRPr="007F56E9" w:rsidRDefault="007F56E9" w:rsidP="007F56E9">
      <w:pPr>
        <w:spacing w:after="0" w:line="240" w:lineRule="auto"/>
        <w:ind w:left="-360" w:hanging="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1. Посоветуйте, какие действия должен был предпринять руководитель, чтобы предотвратить сложившуюся ситуацию. </w:t>
      </w:r>
    </w:p>
    <w:p w:rsidR="007F56E9" w:rsidRPr="007F56E9" w:rsidRDefault="007F56E9" w:rsidP="007F56E9">
      <w:pPr>
        <w:spacing w:after="0" w:line="240" w:lineRule="auto"/>
        <w:ind w:left="-360" w:hanging="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2.Что необходимо было делать работнику при возникновении конфликта с руководством из-за ошибок в его работе?</w:t>
      </w:r>
    </w:p>
    <w:p w:rsidR="007F56E9" w:rsidRPr="007F56E9" w:rsidRDefault="007F56E9" w:rsidP="007F56E9">
      <w:pPr>
        <w:spacing w:after="0" w:line="240" w:lineRule="auto"/>
        <w:ind w:left="-360" w:hanging="36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Придумайте ситуацию, в которой явно прослеживалась бы такая закономерность как эскалация </w:t>
      </w:r>
      <w:proofErr w:type="spellStart"/>
      <w:r w:rsidRPr="007F56E9">
        <w:rPr>
          <w:rFonts w:ascii="Times New Roman" w:eastAsia="Times New Roman" w:hAnsi="Times New Roman" w:cs="Times New Roman"/>
          <w:sz w:val="24"/>
          <w:szCs w:val="24"/>
          <w:lang w:eastAsia="ru-RU"/>
        </w:rPr>
        <w:t>конфликтогенов</w:t>
      </w:r>
      <w:proofErr w:type="spellEnd"/>
      <w:r w:rsidRPr="007F56E9">
        <w:rPr>
          <w:rFonts w:ascii="Times New Roman" w:eastAsia="Times New Roman" w:hAnsi="Times New Roman" w:cs="Times New Roman"/>
          <w:sz w:val="24"/>
          <w:szCs w:val="24"/>
          <w:lang w:eastAsia="ru-RU"/>
        </w:rPr>
        <w:t>. Что нужно сделать, чтобы добиться бесконфликтного общения?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Проанализируйте определения конфликта и дайте им свою оценку. Укажите, с чем согласны и что вас не устраивает в том или ином определении; в чем состоит сходство и различие определений:</w:t>
      </w:r>
    </w:p>
    <w:p w:rsidR="007F56E9" w:rsidRPr="007F56E9" w:rsidRDefault="007F56E9" w:rsidP="007F56E9">
      <w:pPr>
        <w:widowControl w:val="0"/>
        <w:suppressAutoHyphens/>
        <w:spacing w:after="0" w:line="240" w:lineRule="auto"/>
        <w:ind w:left="-360" w:firstLine="54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1. Конфликт социальный складывается и разрешается в конкретной социальной ситуации в связи с возникновением требующей разрешения социальной проблемы. Он имеет вполне определенные причины, своих социальных носителей (классы, нации, социальные группы и т.д.), обладает определенными функциями, длительностью и степенью остроты;</w:t>
      </w:r>
    </w:p>
    <w:p w:rsidR="007F56E9" w:rsidRPr="007F56E9" w:rsidRDefault="007F56E9" w:rsidP="007F56E9">
      <w:pPr>
        <w:widowControl w:val="0"/>
        <w:suppressAutoHyphens/>
        <w:spacing w:after="0" w:line="240" w:lineRule="auto"/>
        <w:ind w:left="-360" w:firstLine="54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2. Социальный конфликт - это открытое противоборство, столкновение двух и более субъектов и участников социального взаимодействия, причинами которого являются </w:t>
      </w:r>
      <w:r w:rsidRPr="007F56E9">
        <w:rPr>
          <w:rFonts w:ascii="Times New Roman" w:eastAsia="Times New Roman" w:hAnsi="Times New Roman" w:cs="Times New Roman"/>
          <w:sz w:val="24"/>
          <w:szCs w:val="24"/>
          <w:lang w:eastAsia="ru-RU"/>
        </w:rPr>
        <w:lastRenderedPageBreak/>
        <w:t>несовместимые потребности, интересы и ценности;</w:t>
      </w:r>
    </w:p>
    <w:p w:rsidR="007F56E9" w:rsidRPr="007F56E9" w:rsidRDefault="007F56E9" w:rsidP="007F56E9">
      <w:pPr>
        <w:widowControl w:val="0"/>
        <w:suppressAutoHyphens/>
        <w:spacing w:after="0" w:line="240" w:lineRule="auto"/>
        <w:ind w:left="-360" w:firstLine="54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3. Конфликт - столкновение противоположных позиций, мнений, оценок и идей, которые люди пытаются разрешить с помощью убеждений или действий на фоне проявления эмоций.</w:t>
      </w:r>
    </w:p>
    <w:p w:rsidR="007F56E9" w:rsidRPr="007F56E9" w:rsidRDefault="007F56E9" w:rsidP="007F56E9">
      <w:pPr>
        <w:widowControl w:val="0"/>
        <w:suppressAutoHyphens/>
        <w:spacing w:after="0" w:line="240" w:lineRule="auto"/>
        <w:ind w:left="-360" w:firstLine="54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Определите типы возникающих конфликтов в зависимости от тех или иных вариантов их регулирования.</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1. Вы летите в самолете, удобно расположившись в пассажирском кресле. Сзади вас сидит ребенок и стучит ногой по вашему креслу. Вас это раздражает и вы решаете прекратить «безобразие», действуя следующим образом:</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а) постараетесь сами объяснить ребенку, что стучать ножкой по креслу нельзя;</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б) обратитесь к родителям ребенка с просьбой, чтобы они «угомонили свое чадо»;</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в) вызовите стюардессу и попросите ее, чтобы она обеспечила вам надлежащий покой.</w:t>
      </w:r>
    </w:p>
    <w:p w:rsidR="007F56E9" w:rsidRPr="007F56E9" w:rsidRDefault="007F56E9" w:rsidP="007F56E9">
      <w:pPr>
        <w:widowControl w:val="0"/>
        <w:tabs>
          <w:tab w:val="left" w:pos="1120"/>
        </w:tabs>
        <w:suppressAutoHyphens/>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ab/>
      </w: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Проблемная ситуация.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Определите типы возникающих конфликтов в зависимости от тех или иных вариантов их регулирования.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2. Ваши соседи, живущие этажом выше, нередко доставляют вам неудобства тем, что устраивают шумные гулянки, допоздна ноют, танцуют, слушают музыку. Вам это надоело, вы решаетесь как-то утихомирить соседей.</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Ваши действия: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а) случите металлическим предметом по трубам центрального отопления;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б) поднимаетесь к соседям и лично «выясняете отношения»;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в) обращаетесь к управдому или в милицию, чтобы вам обеспечили надлежащий покой.</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Проанализируйте причины конфликта, которые сформулировал известный теоретик конфликта Дж. Тернер. Выразите свое отношение к ним с точек зрения их содержания, полноты и убедительности.</w:t>
      </w:r>
    </w:p>
    <w:p w:rsidR="007F56E9" w:rsidRPr="007F56E9" w:rsidRDefault="007F56E9" w:rsidP="007F56E9">
      <w:pPr>
        <w:widowControl w:val="0"/>
        <w:suppressAutoHyphens/>
        <w:spacing w:after="0" w:line="240" w:lineRule="auto"/>
        <w:ind w:left="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Причины конфликта!</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1. Чем больше неимущие группы сомневаются в законности существующего распределения дефицитных ресурсов, тем вероятнее, что они должны будут разжечь конфликт.</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2. Чем меньше каналов, по которым группы могут излить свое недовольство по поводу распределения дефицитных ресурсов, тем более вероятно, что они должны усомниться в законности.</w:t>
      </w:r>
    </w:p>
    <w:p w:rsidR="007F56E9" w:rsidRPr="007F56E9" w:rsidRDefault="007F56E9" w:rsidP="007F56E9">
      <w:pPr>
        <w:widowControl w:val="0"/>
        <w:suppressAutoHyphens/>
        <w:spacing w:after="0" w:line="240" w:lineRule="auto"/>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Проанализируйте причины конфликта, которые сформулировал известный теоретик конфликта Дж. Тернер. Выразите свое отношение к ним с точек зрения их содержания, полноты и убедительности.</w:t>
      </w:r>
    </w:p>
    <w:p w:rsidR="007F56E9" w:rsidRPr="007F56E9" w:rsidRDefault="007F56E9" w:rsidP="007F56E9">
      <w:pPr>
        <w:widowControl w:val="0"/>
        <w:suppressAutoHyphens/>
        <w:spacing w:after="0" w:line="240" w:lineRule="auto"/>
        <w:ind w:left="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Причины конфликта!</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1. Чем меньше в неимущих группах имеется организаций, между которыми распределяется эмоциональная энергия членов этих групп, тем более вероятно, что неимущие группы, не имеющие других поводов для жалоб, должны усомниться в законности.</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2. Чем больше члены неимущих групп, пытаются перейти в привилегированные группы, чем меньше допускаемая при этом мобильность, тем вероятнее, что они не станут придерживаться законности.</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lastRenderedPageBreak/>
        <w:t>Проанализируйте причины конфликта, которые сформулировал известный теоретик конфликта Дж. Тернер. Выразите свое отношение к ним с точек зрения их содержания, полноты и убедительности.</w:t>
      </w:r>
    </w:p>
    <w:p w:rsidR="007F56E9" w:rsidRPr="007F56E9" w:rsidRDefault="007F56E9" w:rsidP="007F56E9">
      <w:pPr>
        <w:widowControl w:val="0"/>
        <w:suppressAutoHyphens/>
        <w:spacing w:after="0" w:line="240" w:lineRule="auto"/>
        <w:ind w:left="36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Причины конфликта!</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1. Чем больше обнищание групп из абсолютного превращается в относительное, тем более вероятно, что эти группы станут зачинщиками конфликтов.</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2. Чем в меньшей степени социализация, испытываемая членами неимущих групп, порождает у них внутреннюю личную принужденность, тем более вероятно, что они должны испытывать относительное обнищание.</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Припомните какую-либо стрессовую ситуацию на своей работе, либо в обыденной жизни. Проанализируйте ее причины, а также способы выхода из нее всех участников. Сформулируйте свои рекомендации по оптимальному выходу из данной ситуации.</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Практическое задание.</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Сформулируйте перечень рекомендаций своему руководителю под девизом: «Руководитель, не становись </w:t>
      </w:r>
      <w:proofErr w:type="spellStart"/>
      <w:r w:rsidRPr="007F56E9">
        <w:rPr>
          <w:rFonts w:ascii="Times New Roman" w:eastAsia="Times New Roman" w:hAnsi="Times New Roman" w:cs="Times New Roman"/>
          <w:sz w:val="24"/>
          <w:szCs w:val="24"/>
          <w:lang w:eastAsia="ru-RU"/>
        </w:rPr>
        <w:t>стрессодателем</w:t>
      </w:r>
      <w:proofErr w:type="spellEnd"/>
      <w:r w:rsidRPr="007F56E9">
        <w:rPr>
          <w:rFonts w:ascii="Times New Roman" w:eastAsia="Times New Roman" w:hAnsi="Times New Roman" w:cs="Times New Roman"/>
          <w:sz w:val="24"/>
          <w:szCs w:val="24"/>
          <w:lang w:eastAsia="ru-RU"/>
        </w:rPr>
        <w:t>!».</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1. В чем суть стиля отношении в организации? Почему необходима выработка стиля отношений?</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2. Дайте определение сущности конфликта в организации. Укажите его основные этапы.</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3. Какое утверждение вы считаете более верным:</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а)  конфликт - это форма социальной патологии;</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б) конфликт - это нормальное общественное явление. Приведите доводы в пользу своего мнения.</w:t>
      </w:r>
    </w:p>
    <w:p w:rsidR="007F56E9" w:rsidRPr="007F56E9" w:rsidRDefault="007F56E9" w:rsidP="007F56E9">
      <w:pPr>
        <w:widowControl w:val="0"/>
        <w:suppressAutoHyphens/>
        <w:spacing w:after="0" w:line="240" w:lineRule="auto"/>
        <w:ind w:left="-360" w:firstLine="72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 xml:space="preserve"> Самое чудовищное в войне то, что она заставляет людей коллективно совершать такие деяния, против индивидуального совершения которых те же самые люди восстали бы всем своим существом. (Э. Ки. «Война, мир и будущее»).</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Дайте объяснение выраженному в этом высказывании парадоксу, используя знание особенностей группового восприятия и взаимодействия.</w:t>
      </w:r>
    </w:p>
    <w:p w:rsidR="007F56E9" w:rsidRPr="007F56E9" w:rsidRDefault="007F56E9" w:rsidP="007F56E9">
      <w:pPr>
        <w:spacing w:after="0" w:line="240" w:lineRule="auto"/>
        <w:ind w:left="-357" w:firstLine="680"/>
        <w:jc w:val="both"/>
        <w:rPr>
          <w:rFonts w:ascii="Times New Roman" w:eastAsia="Times New Roman" w:hAnsi="Times New Roman" w:cs="Times New Roman"/>
          <w:sz w:val="24"/>
          <w:szCs w:val="24"/>
          <w:lang w:eastAsia="ru-RU"/>
        </w:rPr>
      </w:pPr>
    </w:p>
    <w:p w:rsidR="007F56E9" w:rsidRPr="007F56E9" w:rsidRDefault="007F56E9" w:rsidP="007F56E9">
      <w:pPr>
        <w:numPr>
          <w:ilvl w:val="0"/>
          <w:numId w:val="3"/>
        </w:numPr>
        <w:spacing w:after="0" w:line="240" w:lineRule="auto"/>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Практическое задание.</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Как предупредить конфликт?</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В известной притче о царе Соломоне легендарному царю удалось разрешить конфликт между двумя женщинами, которые претендовали быть матерью одного и того же ребенка.</w:t>
      </w:r>
    </w:p>
    <w:p w:rsidR="007F56E9" w:rsidRPr="007F56E9" w:rsidRDefault="007F56E9" w:rsidP="007F56E9">
      <w:pPr>
        <w:widowControl w:val="0"/>
        <w:suppressAutoHyphens/>
        <w:spacing w:after="0" w:line="240" w:lineRule="auto"/>
        <w:ind w:left="-357" w:firstLine="680"/>
        <w:jc w:val="both"/>
        <w:rPr>
          <w:rFonts w:ascii="Times New Roman" w:eastAsia="Times New Roman" w:hAnsi="Times New Roman" w:cs="Times New Roman"/>
          <w:sz w:val="24"/>
          <w:szCs w:val="24"/>
          <w:lang w:eastAsia="ru-RU"/>
        </w:rPr>
      </w:pPr>
      <w:r w:rsidRPr="007F56E9">
        <w:rPr>
          <w:rFonts w:ascii="Times New Roman" w:eastAsia="Times New Roman" w:hAnsi="Times New Roman" w:cs="Times New Roman"/>
          <w:sz w:val="24"/>
          <w:szCs w:val="24"/>
          <w:lang w:eastAsia="ru-RU"/>
        </w:rPr>
        <w:t>Каким образом можно было предупредить этот конфликт?</w:t>
      </w:r>
    </w:p>
    <w:p w:rsidR="007F56E9" w:rsidRPr="007F56E9" w:rsidRDefault="007F56E9" w:rsidP="007F56E9">
      <w:pPr>
        <w:kinsoku w:val="0"/>
        <w:overflowPunct w:val="0"/>
        <w:spacing w:after="0" w:line="240" w:lineRule="auto"/>
        <w:ind w:firstLine="709"/>
        <w:jc w:val="both"/>
        <w:rPr>
          <w:rFonts w:ascii="Times New Roman" w:eastAsia="Times New Roman" w:hAnsi="Times New Roman" w:cs="Times New Roman"/>
          <w:b/>
          <w:bCs/>
          <w:sz w:val="24"/>
          <w:szCs w:val="24"/>
          <w:highlight w:val="yellow"/>
          <w:lang w:eastAsia="x-none"/>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p>
    <w:p w:rsidR="007F56E9" w:rsidRPr="007F56E9" w:rsidRDefault="007F56E9" w:rsidP="007F56E9">
      <w:pPr>
        <w:tabs>
          <w:tab w:val="left" w:pos="2970"/>
          <w:tab w:val="center" w:pos="4839"/>
        </w:tabs>
        <w:spacing w:after="0" w:line="240" w:lineRule="auto"/>
        <w:ind w:left="-357" w:firstLine="68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r w:rsidRPr="007F56E9">
        <w:rPr>
          <w:rFonts w:ascii="Times New Roman" w:eastAsia="Times New Roman" w:hAnsi="Times New Roman" w:cs="Times New Roman"/>
          <w:b/>
          <w:color w:val="000000"/>
          <w:sz w:val="24"/>
          <w:szCs w:val="24"/>
          <w:lang w:eastAsia="ru-RU"/>
        </w:rPr>
        <w:t>Варианты контрольной работы</w:t>
      </w:r>
    </w:p>
    <w:p w:rsidR="007F56E9" w:rsidRPr="007F56E9" w:rsidRDefault="007F56E9" w:rsidP="007F56E9">
      <w:pPr>
        <w:spacing w:after="0" w:line="240" w:lineRule="auto"/>
        <w:ind w:left="-357" w:firstLine="680"/>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97"/>
        <w:gridCol w:w="797"/>
        <w:gridCol w:w="797"/>
        <w:gridCol w:w="797"/>
        <w:gridCol w:w="798"/>
        <w:gridCol w:w="798"/>
        <w:gridCol w:w="798"/>
        <w:gridCol w:w="749"/>
        <w:gridCol w:w="847"/>
        <w:gridCol w:w="798"/>
        <w:gridCol w:w="798"/>
      </w:tblGrid>
      <w:tr w:rsidR="007F56E9" w:rsidRPr="007F56E9" w:rsidTr="00FB3DF4">
        <w:tc>
          <w:tcPr>
            <w:tcW w:w="9571" w:type="dxa"/>
            <w:gridSpan w:val="12"/>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lastRenderedPageBreak/>
              <w:t>Последняя цифра номера зачетной книжки</w:t>
            </w:r>
          </w:p>
        </w:tc>
      </w:tr>
      <w:tr w:rsidR="007F56E9" w:rsidRPr="007F56E9" w:rsidTr="00FB3DF4">
        <w:tc>
          <w:tcPr>
            <w:tcW w:w="797" w:type="dxa"/>
            <w:vMerge w:val="restart"/>
            <w:shd w:val="clear" w:color="auto" w:fill="auto"/>
            <w:textDirection w:val="btLr"/>
          </w:tcPr>
          <w:p w:rsidR="007F56E9" w:rsidRPr="007F56E9" w:rsidRDefault="007F56E9" w:rsidP="007F56E9">
            <w:pPr>
              <w:spacing w:after="0" w:line="240" w:lineRule="auto"/>
              <w:ind w:left="113" w:right="113"/>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Предпоследняя цифра номера зачетной книжки</w:t>
            </w:r>
          </w:p>
        </w:tc>
        <w:tc>
          <w:tcPr>
            <w:tcW w:w="797" w:type="dxa"/>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0</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1</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2</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3</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5</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6</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8</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0</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52</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r>
      <w:tr w:rsidR="007F56E9" w:rsidRPr="007F56E9" w:rsidTr="00FB3DF4">
        <w:trPr>
          <w:trHeight w:val="977"/>
        </w:trPr>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1</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2</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56</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3</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4</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5</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42</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46</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6</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55</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56</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7</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52</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40</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54</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57</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8</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52</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48</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43</w:t>
            </w:r>
          </w:p>
        </w:tc>
      </w:tr>
      <w:tr w:rsidR="007F56E9" w:rsidRPr="007F56E9" w:rsidTr="00FB3DF4">
        <w:tc>
          <w:tcPr>
            <w:tcW w:w="797" w:type="dxa"/>
            <w:vMerge/>
            <w:shd w:val="clear" w:color="auto" w:fill="auto"/>
          </w:tcPr>
          <w:p w:rsidR="007F56E9" w:rsidRPr="007F56E9" w:rsidRDefault="007F56E9" w:rsidP="007F56E9">
            <w:pPr>
              <w:spacing w:after="0" w:line="240" w:lineRule="auto"/>
              <w:jc w:val="both"/>
              <w:rPr>
                <w:rFonts w:ascii="Times New Roman" w:eastAsia="Times New Roman" w:hAnsi="Times New Roman" w:cs="Times New Roman"/>
                <w:b/>
                <w:color w:val="000000"/>
                <w:sz w:val="24"/>
                <w:szCs w:val="24"/>
                <w:lang w:eastAsia="ru-RU"/>
              </w:rPr>
            </w:pP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b/>
                <w:color w:val="000000"/>
                <w:sz w:val="24"/>
                <w:szCs w:val="24"/>
                <w:lang w:eastAsia="ru-RU"/>
              </w:rPr>
            </w:pPr>
            <w:r w:rsidRPr="007F56E9">
              <w:rPr>
                <w:rFonts w:ascii="Times New Roman" w:eastAsia="Times New Roman" w:hAnsi="Times New Roman" w:cs="Times New Roman"/>
                <w:b/>
                <w:color w:val="000000"/>
                <w:sz w:val="24"/>
                <w:szCs w:val="24"/>
                <w:lang w:eastAsia="ru-RU"/>
              </w:rPr>
              <w:t>9</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47</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20</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60</w:t>
            </w:r>
          </w:p>
        </w:tc>
        <w:tc>
          <w:tcPr>
            <w:tcW w:w="79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26</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50</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44</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51</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28</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58</w:t>
            </w:r>
          </w:p>
        </w:tc>
        <w:tc>
          <w:tcPr>
            <w:tcW w:w="749"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21</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53</w:t>
            </w:r>
          </w:p>
        </w:tc>
        <w:tc>
          <w:tcPr>
            <w:tcW w:w="847"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37</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59</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22</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35</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49</w:t>
            </w:r>
          </w:p>
        </w:tc>
        <w:tc>
          <w:tcPr>
            <w:tcW w:w="798" w:type="dxa"/>
            <w:shd w:val="clear" w:color="auto" w:fill="auto"/>
          </w:tcPr>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29</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13</w:t>
            </w:r>
          </w:p>
          <w:p w:rsidR="007F56E9" w:rsidRPr="007F56E9" w:rsidRDefault="007F56E9" w:rsidP="007F56E9">
            <w:pPr>
              <w:spacing w:after="0" w:line="240" w:lineRule="auto"/>
              <w:jc w:val="center"/>
              <w:rPr>
                <w:rFonts w:ascii="Times New Roman" w:eastAsia="Times New Roman" w:hAnsi="Times New Roman" w:cs="Times New Roman"/>
                <w:color w:val="000000"/>
                <w:sz w:val="24"/>
                <w:szCs w:val="24"/>
                <w:lang w:eastAsia="ru-RU"/>
              </w:rPr>
            </w:pPr>
            <w:r w:rsidRPr="007F56E9">
              <w:rPr>
                <w:rFonts w:ascii="Times New Roman" w:eastAsia="Times New Roman" w:hAnsi="Times New Roman" w:cs="Times New Roman"/>
                <w:color w:val="000000"/>
                <w:sz w:val="24"/>
                <w:szCs w:val="24"/>
                <w:lang w:eastAsia="ru-RU"/>
              </w:rPr>
              <w:t>45</w:t>
            </w:r>
          </w:p>
        </w:tc>
      </w:tr>
    </w:tbl>
    <w:p w:rsidR="007F56E9" w:rsidRPr="007F56E9" w:rsidRDefault="007F56E9" w:rsidP="007F56E9">
      <w:pPr>
        <w:kinsoku w:val="0"/>
        <w:overflowPunct w:val="0"/>
        <w:spacing w:after="0" w:line="240" w:lineRule="auto"/>
        <w:ind w:firstLine="709"/>
        <w:jc w:val="both"/>
        <w:rPr>
          <w:rFonts w:ascii="Times New Roman" w:eastAsia="Times New Roman" w:hAnsi="Times New Roman" w:cs="Times New Roman"/>
          <w:b/>
          <w:bCs/>
          <w:sz w:val="24"/>
          <w:szCs w:val="24"/>
          <w:highlight w:val="yellow"/>
          <w:lang w:eastAsia="x-none"/>
        </w:rPr>
      </w:pPr>
    </w:p>
    <w:p w:rsidR="00B57F14" w:rsidRPr="003B70EF" w:rsidRDefault="00B57F14" w:rsidP="003B70EF">
      <w:pPr>
        <w:tabs>
          <w:tab w:val="left" w:pos="4065"/>
        </w:tabs>
      </w:pPr>
    </w:p>
    <w:sectPr w:rsidR="00B57F14" w:rsidRPr="003B7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3AC"/>
    <w:multiLevelType w:val="hybridMultilevel"/>
    <w:tmpl w:val="AEF80EF8"/>
    <w:lvl w:ilvl="0" w:tplc="73F6FD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BA3658"/>
    <w:multiLevelType w:val="hybridMultilevel"/>
    <w:tmpl w:val="0B9CAB8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2166038A"/>
    <w:multiLevelType w:val="hybridMultilevel"/>
    <w:tmpl w:val="DDE066EE"/>
    <w:lvl w:ilvl="0" w:tplc="3E940C5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14"/>
    <w:rsid w:val="00095358"/>
    <w:rsid w:val="002F3714"/>
    <w:rsid w:val="003B70EF"/>
    <w:rsid w:val="007240D2"/>
    <w:rsid w:val="007F56E9"/>
    <w:rsid w:val="00B57F14"/>
    <w:rsid w:val="00FD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4944</Words>
  <Characters>28182</Characters>
  <Application>Microsoft Office Word</Application>
  <DocSecurity>0</DocSecurity>
  <Lines>234</Lines>
  <Paragraphs>66</Paragraphs>
  <ScaleCrop>false</ScaleCrop>
  <Company>Ставропольский ГАУ</Company>
  <LinksUpToDate>false</LinksUpToDate>
  <CharactersWithSpaces>33060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6</cp:revision>
  <dcterms:created xsi:type="dcterms:W3CDTF">2020-11-16T05:23:00Z</dcterms:created>
  <dcterms:modified xsi:type="dcterms:W3CDTF">2020-11-16T08:01:00Z</dcterms:modified>
</cp:coreProperties>
</file>