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F910" w14:textId="77777777" w:rsidR="00491A0A" w:rsidRPr="00491A0A" w:rsidRDefault="00491A0A" w:rsidP="00491A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A0A">
        <w:rPr>
          <w:rFonts w:ascii="Times New Roman" w:hAnsi="Times New Roman"/>
          <w:b/>
          <w:sz w:val="28"/>
          <w:szCs w:val="28"/>
        </w:rPr>
        <w:t>Перечень основной и дополнительной учебной литературы, необходимой для освоения дисциплины</w:t>
      </w:r>
    </w:p>
    <w:p w14:paraId="51391746" w14:textId="141A6CAE" w:rsidR="00D00B0D" w:rsidRPr="003C5F56" w:rsidRDefault="00D00B0D" w:rsidP="00D00B0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а) </w:t>
      </w:r>
      <w:r w:rsidRPr="003C5F56">
        <w:rPr>
          <w:rFonts w:ascii="Times New Roman" w:hAnsi="Times New Roman"/>
          <w:b/>
          <w:bCs/>
          <w:color w:val="000000"/>
          <w:sz w:val="24"/>
          <w:szCs w:val="24"/>
        </w:rPr>
        <w:t>основная литература:</w:t>
      </w:r>
    </w:p>
    <w:p w14:paraId="163EC7A0" w14:textId="77777777" w:rsidR="00D00B0D" w:rsidRPr="003C5F56" w:rsidRDefault="00D00B0D" w:rsidP="00D00B0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Багинова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В. В. Экономическая теория: учебник; ВО - Бакалавриат. -  Москва: ООО "Научно-издательский центр ИНФРА-М", 2020. - 747 с. - URL: http://new.znanium.com/go.php?id=1043942.</w:t>
      </w:r>
    </w:p>
    <w:p w14:paraId="017D0DE2" w14:textId="77777777" w:rsidR="00D00B0D" w:rsidRPr="003C5F56" w:rsidRDefault="00D00B0D" w:rsidP="00D00B0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Баликоев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В. З. Общая экономическая теория : учебник ; ВО - Бакалавриат/Новосибирский государственный архитектурно-строительный университет (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Сибстрин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). - Москва: ООО "Научно-издательский центр ИНФРА-М", 2020. - 528 с. - URL: http://new.znanium.com/go.php?id=1072216.</w:t>
      </w:r>
    </w:p>
    <w:p w14:paraId="358A58E4" w14:textId="77777777" w:rsidR="00D00B0D" w:rsidRPr="003C5F56" w:rsidRDefault="00D00B0D" w:rsidP="00D00B0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 xml:space="preserve">Николаева И. П. Экономическая теория: учебник; ВО – Бакалавриат / Николаева И. П. - Москва: Дашков и К, 2017. - 328 с. - URL: https://e.lanbook.com/book/91230. </w:t>
      </w:r>
    </w:p>
    <w:p w14:paraId="1780E8BD" w14:textId="77777777" w:rsidR="00D00B0D" w:rsidRPr="003C5F56" w:rsidRDefault="00D00B0D" w:rsidP="00D00B0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>Николаева И. П. Экономическая теория: Учебник; ВО - Бакалавриат/Финансовый университет при Правительстве Российской Федерации. -  Москва: Издательско-торговая корпорация "Дашков и К", 2018. - 330 с. - URL: http://znanium.com/catalog/document?id=358137.</w:t>
      </w:r>
    </w:p>
    <w:p w14:paraId="476D6BA8" w14:textId="77777777" w:rsidR="00D00B0D" w:rsidRPr="003C5F56" w:rsidRDefault="00D00B0D" w:rsidP="00D00B0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>Руднева А. О. Экономическая теория: учебное пособие; ВО – Бакалавриат / Дипломатическая академия Министерства иностранных дел Российской Федерации. - Москва: ООО "Научно-издательский центр ИНФРА-М", 2019. - 255 с. - URL: http://new.znanium.com/go.php?id=1039258.</w:t>
      </w:r>
    </w:p>
    <w:p w14:paraId="4BC7F36F" w14:textId="77777777" w:rsidR="00D00B0D" w:rsidRPr="003C5F56" w:rsidRDefault="00D00B0D" w:rsidP="00D00B0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 xml:space="preserve">Сажина М. А. Экономическая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теория :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Учебник; ВО – Бакалавриат / Московский государственный университет им. М.В. Ломоносова, факультет государственного управления; Московский государственный университет им. М.В. Ломоносова, факультет государственного управления. - Москва: Издательский Дом "ФОРУМ", 2020. - 608 с. - URL: http://new.znanium.com/go.php?id=1048314.</w:t>
      </w:r>
    </w:p>
    <w:p w14:paraId="50D2B646" w14:textId="77777777" w:rsidR="00D00B0D" w:rsidRPr="003C5F56" w:rsidRDefault="00D00B0D" w:rsidP="00D00B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A78A2D" w14:textId="06FAC002" w:rsidR="00D00B0D" w:rsidRPr="003C5F56" w:rsidRDefault="00D00B0D" w:rsidP="00D00B0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б) </w:t>
      </w:r>
      <w:r w:rsidRPr="003C5F56">
        <w:rPr>
          <w:rFonts w:ascii="Times New Roman" w:hAnsi="Times New Roman"/>
          <w:b/>
          <w:color w:val="000000"/>
          <w:sz w:val="24"/>
          <w:szCs w:val="24"/>
        </w:rPr>
        <w:t>дополнительная литература:</w:t>
      </w:r>
    </w:p>
    <w:p w14:paraId="3C6CA5A8" w14:textId="77777777" w:rsidR="00D00B0D" w:rsidRPr="003C5F56" w:rsidRDefault="00D00B0D" w:rsidP="00D00B0D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 xml:space="preserve">Журавлева Г. П. Экономическая теория: Учебное пособие; ВО - Бакалавриат/Российский экономический университет им. Г.В. Плеханова. -  Москва: Издательский Центр РИОР, 2013. - 207 с. - URL: </w:t>
      </w:r>
      <w:hyperlink r:id="rId5" w:history="1">
        <w:r w:rsidRPr="003C5F56">
          <w:rPr>
            <w:rStyle w:val="a3"/>
            <w:rFonts w:ascii="Times New Roman" w:hAnsi="Times New Roman"/>
            <w:color w:val="000000"/>
            <w:sz w:val="24"/>
            <w:szCs w:val="24"/>
          </w:rPr>
          <w:t>http://new.znanium.com/go.php?id=361338</w:t>
        </w:r>
      </w:hyperlink>
      <w:r w:rsidRPr="003C5F56">
        <w:rPr>
          <w:rFonts w:ascii="Times New Roman" w:hAnsi="Times New Roman"/>
          <w:color w:val="000000"/>
          <w:sz w:val="24"/>
          <w:szCs w:val="24"/>
        </w:rPr>
        <w:t>.</w:t>
      </w:r>
    </w:p>
    <w:p w14:paraId="2F1BF88C" w14:textId="77777777" w:rsidR="00D00B0D" w:rsidRPr="003C5F56" w:rsidRDefault="00D00B0D" w:rsidP="00D00B0D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О. Н. Экономическая теория (микроэкономика и макроэкономика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) :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учеб. пособие для студентов с.-х. вузов /О.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[и др.] ; под общ. ред. 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Кусакиной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;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. -  Ставрополь: АГРУС, 2012. - 472 с.</w:t>
      </w:r>
    </w:p>
    <w:p w14:paraId="5F1AD685" w14:textId="77777777" w:rsidR="00D00B0D" w:rsidRPr="003C5F56" w:rsidRDefault="00D00B0D" w:rsidP="00D00B0D">
      <w:pPr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 xml:space="preserve">Румянцева Е. Е. Новая экономическая энциклопедия / Е. Е. Румянцева. - </w:t>
      </w:r>
      <w:r w:rsidRPr="003C5F56">
        <w:rPr>
          <w:rFonts w:ascii="Times New Roman" w:hAnsi="Times New Roman"/>
          <w:color w:val="000000"/>
          <w:sz w:val="24"/>
          <w:szCs w:val="24"/>
        </w:rPr>
        <w:br/>
        <w:t>Москва: ИНФРА-М, 2014. - 882 с.</w:t>
      </w:r>
    </w:p>
    <w:p w14:paraId="23A486FB" w14:textId="77777777" w:rsidR="00D00B0D" w:rsidRPr="003C5F56" w:rsidRDefault="00D00B0D" w:rsidP="00D00B0D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>Экономическая теория. Микроэкономика: учебник для студентов вузов по экон. специальностям: 1, 2/под общ. ред. Г. П. Журавлевой; Рос. экон. академия. - М.: Дашков и К*, 2008. - 934 с.</w:t>
      </w:r>
    </w:p>
    <w:p w14:paraId="79DB1CC7" w14:textId="77777777" w:rsidR="00D00B0D" w:rsidRPr="003C5F56" w:rsidRDefault="00D00B0D" w:rsidP="00D00B0D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 xml:space="preserve">Экономическая теория: учебник для студентов вузов по специальности "Экономика" и экон. специальностям / под ред. Е. Н. Лобачевой;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Моск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. гос. техн. ун-т им. Н. Э. Баумана. - М.: Высшее образование, 2008. - 515 с.</w:t>
      </w:r>
    </w:p>
    <w:p w14:paraId="65EBF713" w14:textId="77777777" w:rsidR="00D00B0D" w:rsidRDefault="00D00B0D" w:rsidP="00D00B0D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>Экономическая теория: учебник для студентов вузов по экон. специальностям / под общ. ред. В. И. Видяпина, А. И. Добрынина, Г. П. Журавлевой, Л. С. Тарасевича; Рос. экон. академия. - М.: ИНФРА-М, 2008. - 672 с.</w:t>
      </w:r>
    </w:p>
    <w:p w14:paraId="28728C9D" w14:textId="77777777" w:rsidR="00D00B0D" w:rsidRDefault="00D00B0D" w:rsidP="00D00B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892E6A" w14:textId="7990B78F" w:rsidR="00D00B0D" w:rsidRPr="00D00B0D" w:rsidRDefault="00D00B0D" w:rsidP="00D00B0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0B0D">
        <w:rPr>
          <w:rFonts w:ascii="Times New Roman" w:hAnsi="Times New Roman"/>
          <w:b/>
          <w:bCs/>
          <w:color w:val="000000"/>
          <w:sz w:val="24"/>
          <w:szCs w:val="24"/>
        </w:rPr>
        <w:t xml:space="preserve">в) </w:t>
      </w:r>
      <w:r w:rsidRPr="00D00B0D">
        <w:rPr>
          <w:rFonts w:ascii="Times New Roman" w:hAnsi="Times New Roman"/>
          <w:b/>
          <w:bCs/>
          <w:color w:val="000000"/>
          <w:sz w:val="24"/>
          <w:szCs w:val="24"/>
        </w:rPr>
        <w:t>Методические материалы, разработанные преподавателями кафедры по дисциплине, в соотве</w:t>
      </w:r>
      <w:r w:rsidRPr="00D00B0D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Pr="00D00B0D">
        <w:rPr>
          <w:rFonts w:ascii="Times New Roman" w:hAnsi="Times New Roman"/>
          <w:b/>
          <w:bCs/>
          <w:color w:val="000000"/>
          <w:sz w:val="24"/>
          <w:szCs w:val="24"/>
        </w:rPr>
        <w:t>ствии с профилем ОП.</w:t>
      </w:r>
    </w:p>
    <w:p w14:paraId="22C66802" w14:textId="77777777" w:rsidR="00D00B0D" w:rsidRPr="003C5F56" w:rsidRDefault="00D00B0D" w:rsidP="00D00B0D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90E3DA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Грузков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И. В. Экономическая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теория :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учеб. пособие по направлению 35.03.04 – Агрономия (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Плодоовщеводство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; Защита растений) ; 23.03.03 – Эксплуатация </w:t>
      </w:r>
      <w:r w:rsidRPr="003C5F56">
        <w:rPr>
          <w:rFonts w:ascii="Times New Roman" w:hAnsi="Times New Roman"/>
          <w:color w:val="000000"/>
          <w:sz w:val="24"/>
          <w:szCs w:val="24"/>
        </w:rPr>
        <w:lastRenderedPageBreak/>
        <w:t xml:space="preserve">транспортно-технологических машин и комплексов ; 35.03.03 -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Агроинженерия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/И. В.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Грузков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; Ставропольский ГАУ. -  Ставрополь: АГРУС, 2019. - 1,05 МБ</w:t>
      </w:r>
    </w:p>
    <w:p w14:paraId="4181F4D7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Довготько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Н. А.  Экономическая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теория :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учеб. пособие [для студентов направления "ТППСХП"]/Н. А.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Довготько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М. В. Пономаренко, Е. В. Скиперская, И. И. Рязанцев, Е. В. Русановский, Г. В. Токарева, Ю. А. Дыкань ;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- </w:t>
      </w:r>
      <w:proofErr w:type="spellStart"/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Ставрополь:Бюро</w:t>
      </w:r>
      <w:proofErr w:type="spellEnd"/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новостей, 2017. - 1,10 МБ</w:t>
      </w:r>
    </w:p>
    <w:p w14:paraId="319AC35C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О. Н. Экономическая теория (микроэкономика и макроэкономика) : учеб. пособие для студентов с.-х. вузов /О.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И. И. Рязанцев, Л. И. Медведева, Ч. Х. Ионов, Е. В.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Абонеева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А. Г.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Экба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М. А.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Шевхужев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М. Ч. Ионов, И. В.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Грузков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Г. В. Токарева, Н. А.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Довготько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М. В. Пономаренко, А. Ч. Ионов, Е. В. Скиперская, Н. В.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Кораблин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Е. В. Русановский, А. С. Ионова ; под общ. ред. 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Кусакиной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;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. - Ставрополь: АГРУС, 2012. - 3,66 МБ</w:t>
      </w:r>
    </w:p>
    <w:p w14:paraId="19455F70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О. Н. Экономическая теория : учеб. пособие [по подготовке к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практ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занятиям для студентов направления 38.03.04 «Гос. и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муницип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. образование» профиль "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Муницип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упр.", "Регион. упр."; 35.03.07 «Технология пр-ва и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с.-х. продукции» профиль «Технология пр-ва и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продукции животноводства»; 36.05.01 «Ветеринария»]/О.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, М. В. Пономаренко, Г. В. Токарева ; Ставропольский ГАУ. - Ставрополь: Секвойя, 2019. - 1,39 МБ</w:t>
      </w:r>
    </w:p>
    <w:p w14:paraId="156B1C50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О. Н. Экономическая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теория :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учеб. пособие по подготовке к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практ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занятиям для студентов направления 38.03.02 «Менеджмент» /О.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И. И. Рязанцев, Г. В. Токарева, Н. А.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Довготько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Е. В. Скиперская, И. В.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Грузков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М. В. Пономаренко, Е. В. Русановский, Ю. А. Дыкань ;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- </w:t>
      </w:r>
      <w:proofErr w:type="spellStart"/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Ставрополь:Бюро</w:t>
      </w:r>
      <w:proofErr w:type="spellEnd"/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новостей, 2017. - 974 КБ</w:t>
      </w:r>
    </w:p>
    <w:p w14:paraId="4929ED9F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О. Н. Экономическая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теория :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учеб. пособие по подготовке к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практ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занятиям для студентов направления 38.03.04 «Гос. и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муницип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образование», 35.03.07 "ТППСХП"/О.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М. В. Пономаренко, Г. В. Токарева ; Ставропольский ГАУ. - </w:t>
      </w:r>
      <w:r w:rsidRPr="003C5F56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Ставрополь:Секвойя</w:t>
      </w:r>
      <w:proofErr w:type="spellEnd"/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>, 2020. - 1,26 МБ</w:t>
      </w:r>
    </w:p>
    <w:p w14:paraId="688DCE51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О. Н. Экономическая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теория :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учеб.-метод. рекомендации по выполнению рефератов и эссе студентами специальности 38.05.01 "Экономическая безопасность" (специализации «Экономико-правовое обеспечение экономической безопасности» ; «Финансовый учет и контроль в правоохранительных органах»)/О.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Н. А.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Довготько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Е. В.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Скиперская ;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. - Ставрополь: Бюро новостей, 2018. - 681 КБ</w:t>
      </w:r>
    </w:p>
    <w:p w14:paraId="2330E64C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О. Н. Экономическая теория: учеб. пособие по подготовке к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практ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занятиям для студентов специальности 38.05.01 «Экон. безопасность», специализации «Финансовый учет и контроль в правоохранительных органах», «Экономико-правовое обеспечение экономической безопасности»/О.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Н. А.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Довготько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Е. В.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Скиперская ;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Ставропольский ГАУ. - Ставрополь: Бюро новостей, 2019. - 2,55 МБ</w:t>
      </w:r>
    </w:p>
    <w:p w14:paraId="25FFC887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>Методические указания для организации самостоятельной работы студентов по дисциплине "Экономическая теория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" :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для студентов бакалавриата направления 35.03.06 "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Агроинженерия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" профили: "Технические системы в агробизнесе", "«Электрооборудование и электротехнологии в сельском хозяйстве»" (акад. и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прикл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бакалавриат)/сост.: 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И. И. Рязанцев, Г.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В.Токарева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Н. А.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Довготько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М. В.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Пономаренко ;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. - Ставрополь, 2017. - 567 КБ</w:t>
      </w:r>
    </w:p>
    <w:p w14:paraId="60BCB17E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>Методические указания для организации самостоятельной работы студентов по дисциплине "Экономическая теория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" :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для студентов направления 35.03.07 - Технология пр-ва и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с.-х. продукции/сост.: 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И. В.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Грузков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Н. А.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Довготько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Л. И. Медведева, М. В. Пономаренко, И. И. Рязанцев, Е. В. Скиперская, Г. </w:t>
      </w:r>
      <w:proofErr w:type="spellStart"/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В.Токарева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. - Ставрополь, 2017. - 503 КБ</w:t>
      </w:r>
    </w:p>
    <w:p w14:paraId="41F20F6E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lastRenderedPageBreak/>
        <w:t xml:space="preserve">Методические указания для организации самостоятельной работы студентов по дисциплине "Экономическая теория" : для студентов направления 38.03.04 "Гос. и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муницип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. упр." профили "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Муницип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упр.", "Регион. упр." ;  35.03.07 - Технология производства и переработки с.-х. продукции; 36.05.01- Ветеринария; 35.03.06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Агроинженерия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 профиль «Электрооборудование и электротехнологии в сельском хозяйстве»/сост.: 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, М. В. Пономаренко, Г. В. Токарева ; Ставропольский ГАУ. - Ставрополь, 2019. - 528 КБ.</w:t>
      </w:r>
    </w:p>
    <w:p w14:paraId="7E46D4EF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 xml:space="preserve">Словарь-справочник по экономической теории: учеб. пособие по подготовке к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практ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. занятиям студентов направления 38.03.02 «Менеджмент» ("Упр. бизнесом", "Менеджмент орг.")/сост.: 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Н. А.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Довготько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Е. В.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Скиперская ;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Ставропольский ГАУ. - </w:t>
      </w:r>
      <w:r w:rsidRPr="003C5F56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Ставрополь:Бюро</w:t>
      </w:r>
      <w:proofErr w:type="spellEnd"/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новостей, 2020. - 2,34 МБ</w:t>
      </w:r>
    </w:p>
    <w:p w14:paraId="7E63DD31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 xml:space="preserve">Экономическая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теория :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учеб. пособие для направления 35.03.04 - Агрономия профиль "Защита растений"/сост. Л. И. Медведева ;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. - Ставрополь: Бюро новостей, 2016. - 1,31 МБ</w:t>
      </w:r>
    </w:p>
    <w:p w14:paraId="5829911E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 xml:space="preserve">Экономическая теория: учеб. пособие для направления 35.03.04 - Агрономия профиль "Агрономия "/сост. Л. И. 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Медведева ;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. - Ставрополь: Бюро новостей, 2016. - 1,31 МБ</w:t>
      </w:r>
    </w:p>
    <w:p w14:paraId="4DB11087" w14:textId="77777777" w:rsidR="00D00B0D" w:rsidRPr="003C5F56" w:rsidRDefault="00D00B0D" w:rsidP="00D00B0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F56">
        <w:rPr>
          <w:rFonts w:ascii="Times New Roman" w:hAnsi="Times New Roman"/>
          <w:color w:val="000000"/>
          <w:sz w:val="24"/>
          <w:szCs w:val="24"/>
        </w:rPr>
        <w:t xml:space="preserve">Экономическая теория: учеб. пособие по подготовке к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практ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. занятиям для студентов направления 38.03.02 "Менеджмент" ("Менеджмент орг.", "Упр. бизнесом"</w:t>
      </w:r>
      <w:proofErr w:type="gramStart"/>
      <w:r w:rsidRPr="003C5F56">
        <w:rPr>
          <w:rFonts w:ascii="Times New Roman" w:hAnsi="Times New Roman"/>
          <w:color w:val="000000"/>
          <w:sz w:val="24"/>
          <w:szCs w:val="24"/>
        </w:rPr>
        <w:t>) ;</w:t>
      </w:r>
      <w:proofErr w:type="gramEnd"/>
      <w:r w:rsidRPr="003C5F56">
        <w:rPr>
          <w:rFonts w:ascii="Times New Roman" w:hAnsi="Times New Roman"/>
          <w:color w:val="000000"/>
          <w:sz w:val="24"/>
          <w:szCs w:val="24"/>
        </w:rPr>
        <w:t xml:space="preserve"> специальности 38.05.01 "Экон. безопасность" профили: «Финансовый учет и контроль в правоохранительных органах», «Экономико-правовое обеспечение экономической безопасности»/сост.: О. Н.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 xml:space="preserve">, Н. А. </w:t>
      </w:r>
      <w:proofErr w:type="spellStart"/>
      <w:r w:rsidRPr="003C5F56">
        <w:rPr>
          <w:rFonts w:ascii="Times New Roman" w:hAnsi="Times New Roman"/>
          <w:color w:val="000000"/>
          <w:sz w:val="24"/>
          <w:szCs w:val="24"/>
        </w:rPr>
        <w:t>Довготько</w:t>
      </w:r>
      <w:proofErr w:type="spellEnd"/>
      <w:r w:rsidRPr="003C5F56">
        <w:rPr>
          <w:rFonts w:ascii="Times New Roman" w:hAnsi="Times New Roman"/>
          <w:color w:val="000000"/>
          <w:sz w:val="24"/>
          <w:szCs w:val="24"/>
        </w:rPr>
        <w:t>, Е. В. Скиперская ; Ставропольский ГАУ. - Ставрополь: Бюро новостей, 2020. - 970 КБ</w:t>
      </w:r>
    </w:p>
    <w:p w14:paraId="1CD3E2B6" w14:textId="77777777" w:rsidR="00D00B0D" w:rsidRPr="003C5F56" w:rsidRDefault="00D00B0D" w:rsidP="00D00B0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AD2787" w14:textId="77777777" w:rsidR="00D00B0D" w:rsidRPr="003C5F56" w:rsidRDefault="00D00B0D" w:rsidP="00D00B0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D21D7E" w14:textId="2ED779E0" w:rsidR="00D00B0D" w:rsidRPr="003C5F56" w:rsidRDefault="00D00B0D" w:rsidP="00D00B0D">
      <w:pPr>
        <w:pStyle w:val="a4"/>
        <w:tabs>
          <w:tab w:val="left" w:pos="851"/>
        </w:tabs>
        <w:spacing w:after="0" w:line="240" w:lineRule="auto"/>
        <w:ind w:left="0" w:right="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г) </w:t>
      </w:r>
      <w:r w:rsidRPr="003C5F56">
        <w:rPr>
          <w:rFonts w:ascii="Times New Roman" w:hAnsi="Times New Roman"/>
          <w:b/>
          <w:bCs/>
          <w:iCs/>
          <w:color w:val="000000"/>
          <w:sz w:val="24"/>
          <w:szCs w:val="24"/>
        </w:rPr>
        <w:t>Перечень ресурсов информационно-телекоммуникационной сети «Интернет», необх</w:t>
      </w:r>
      <w:r w:rsidRPr="003C5F56">
        <w:rPr>
          <w:rFonts w:ascii="Times New Roman" w:hAnsi="Times New Roman"/>
          <w:b/>
          <w:bCs/>
          <w:iCs/>
          <w:color w:val="000000"/>
          <w:sz w:val="24"/>
          <w:szCs w:val="24"/>
        </w:rPr>
        <w:t>о</w:t>
      </w:r>
      <w:r w:rsidRPr="003C5F56">
        <w:rPr>
          <w:rFonts w:ascii="Times New Roman" w:hAnsi="Times New Roman"/>
          <w:b/>
          <w:bCs/>
          <w:iCs/>
          <w:color w:val="000000"/>
          <w:sz w:val="24"/>
          <w:szCs w:val="24"/>
        </w:rPr>
        <w:t>димых для освоения дисц</w:t>
      </w:r>
      <w:r w:rsidRPr="003C5F56">
        <w:rPr>
          <w:rFonts w:ascii="Times New Roman" w:hAnsi="Times New Roman"/>
          <w:b/>
          <w:bCs/>
          <w:iCs/>
          <w:color w:val="000000"/>
          <w:sz w:val="24"/>
          <w:szCs w:val="24"/>
        </w:rPr>
        <w:t>и</w:t>
      </w:r>
      <w:r w:rsidRPr="003C5F56">
        <w:rPr>
          <w:rFonts w:ascii="Times New Roman" w:hAnsi="Times New Roman"/>
          <w:b/>
          <w:bCs/>
          <w:iCs/>
          <w:color w:val="000000"/>
          <w:sz w:val="24"/>
          <w:szCs w:val="24"/>
        </w:rPr>
        <w:t>плины</w:t>
      </w: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4158"/>
        <w:gridCol w:w="4454"/>
      </w:tblGrid>
      <w:tr w:rsidR="00D00B0D" w:rsidRPr="003C5F56" w14:paraId="3D2D1B2D" w14:textId="77777777" w:rsidTr="00D00B0D">
        <w:trPr>
          <w:trHeight w:val="293"/>
        </w:trPr>
        <w:tc>
          <w:tcPr>
            <w:tcW w:w="784" w:type="dxa"/>
            <w:shd w:val="clear" w:color="auto" w:fill="FFFFFF"/>
          </w:tcPr>
          <w:p w14:paraId="4FC22E22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6770B381" w14:textId="77777777" w:rsidR="00D00B0D" w:rsidRPr="003C5F56" w:rsidRDefault="00D00B0D" w:rsidP="00C638FD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http://www.government.ru/-httpi//ww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w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.cbr.ru</w:t>
              </w:r>
            </w:hyperlink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69A33DF1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Интернет-портал Правительства РФ</w:t>
            </w:r>
          </w:p>
          <w:p w14:paraId="368C3DD6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банк России</w:t>
            </w:r>
          </w:p>
        </w:tc>
      </w:tr>
      <w:tr w:rsidR="00D00B0D" w:rsidRPr="003C5F56" w14:paraId="51D417D0" w14:textId="77777777" w:rsidTr="00D00B0D">
        <w:trPr>
          <w:trHeight w:val="302"/>
        </w:trPr>
        <w:tc>
          <w:tcPr>
            <w:tcW w:w="784" w:type="dxa"/>
            <w:shd w:val="clear" w:color="auto" w:fill="FFFFFF"/>
          </w:tcPr>
          <w:p w14:paraId="06785E6D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52CB1D3D" w14:textId="77777777" w:rsidR="00D00B0D" w:rsidRPr="003C5F56" w:rsidRDefault="00D00B0D" w:rsidP="00C638FD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http://www.economy.gov.ru/minec/ma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i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n</w:t>
              </w:r>
            </w:hyperlink>
            <w:r w:rsidRPr="003C5F5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552D9C5A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экономического развития Ро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сийской Федерации</w:t>
            </w:r>
          </w:p>
        </w:tc>
      </w:tr>
      <w:tr w:rsidR="00D00B0D" w:rsidRPr="003C5F56" w14:paraId="037E6C59" w14:textId="77777777" w:rsidTr="00D00B0D">
        <w:trPr>
          <w:trHeight w:val="400"/>
        </w:trPr>
        <w:tc>
          <w:tcPr>
            <w:tcW w:w="784" w:type="dxa"/>
            <w:shd w:val="clear" w:color="auto" w:fill="FFFFFF"/>
          </w:tcPr>
          <w:p w14:paraId="50A26EB6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027E2865" w14:textId="77777777" w:rsidR="00D00B0D" w:rsidRPr="003C5F56" w:rsidRDefault="00D00B0D" w:rsidP="00C638FD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hyperlink r:id="rId8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http://www.minfin.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r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u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3CE049DD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финансов России</w:t>
            </w:r>
          </w:p>
        </w:tc>
      </w:tr>
      <w:tr w:rsidR="00D00B0D" w:rsidRPr="003C5F56" w14:paraId="3AB8117E" w14:textId="77777777" w:rsidTr="00D00B0D">
        <w:trPr>
          <w:trHeight w:val="376"/>
        </w:trPr>
        <w:tc>
          <w:tcPr>
            <w:tcW w:w="784" w:type="dxa"/>
            <w:shd w:val="clear" w:color="auto" w:fill="FFFFFF"/>
          </w:tcPr>
          <w:p w14:paraId="240F3A45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773B3BC9" w14:textId="77777777" w:rsidR="00D00B0D" w:rsidRPr="003C5F56" w:rsidRDefault="00D00B0D" w:rsidP="00C638FD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http://www.nalo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g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r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u</w:t>
              </w:r>
              <w:proofErr w:type="spellEnd"/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36717C3D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по налогам и сборам России</w:t>
            </w:r>
          </w:p>
        </w:tc>
      </w:tr>
      <w:tr w:rsidR="00D00B0D" w:rsidRPr="003C5F56" w14:paraId="736E9998" w14:textId="77777777" w:rsidTr="00D00B0D">
        <w:trPr>
          <w:trHeight w:val="220"/>
        </w:trPr>
        <w:tc>
          <w:tcPr>
            <w:tcW w:w="784" w:type="dxa"/>
            <w:shd w:val="clear" w:color="auto" w:fill="FFFFFF"/>
          </w:tcPr>
          <w:p w14:paraId="4283E6BD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5937C3F0" w14:textId="77777777" w:rsidR="00D00B0D" w:rsidRPr="003C5F56" w:rsidRDefault="00D00B0D" w:rsidP="00C638FD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https://rosstat.gov.ru/</w:t>
              </w:r>
            </w:hyperlink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4B64C1E0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Госкомстат России</w:t>
            </w:r>
          </w:p>
        </w:tc>
      </w:tr>
      <w:tr w:rsidR="00D00B0D" w:rsidRPr="003C5F56" w14:paraId="7F1285DB" w14:textId="77777777" w:rsidTr="00D00B0D">
        <w:trPr>
          <w:trHeight w:val="371"/>
        </w:trPr>
        <w:tc>
          <w:tcPr>
            <w:tcW w:w="784" w:type="dxa"/>
            <w:shd w:val="clear" w:color="auto" w:fill="FFFFFF"/>
          </w:tcPr>
          <w:p w14:paraId="750759A5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360711D8" w14:textId="77777777" w:rsidR="00D00B0D" w:rsidRPr="003C5F56" w:rsidRDefault="00D00B0D" w:rsidP="00C638FD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http://www.rb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c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.ru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48444B88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агентство «Росбизнесконса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тинг» (Россия)</w:t>
            </w:r>
          </w:p>
        </w:tc>
      </w:tr>
      <w:tr w:rsidR="00D00B0D" w:rsidRPr="003C5F56" w14:paraId="0EA24538" w14:textId="77777777" w:rsidTr="00D00B0D">
        <w:trPr>
          <w:trHeight w:val="186"/>
        </w:trPr>
        <w:tc>
          <w:tcPr>
            <w:tcW w:w="784" w:type="dxa"/>
            <w:shd w:val="clear" w:color="auto" w:fill="FFFFFF"/>
          </w:tcPr>
          <w:p w14:paraId="04A62084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743A2877" w14:textId="77777777" w:rsidR="00D00B0D" w:rsidRPr="003C5F56" w:rsidRDefault="00D00B0D" w:rsidP="00C638FD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https://www.worldbank.o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r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g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762F4621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банк</w:t>
            </w:r>
          </w:p>
        </w:tc>
      </w:tr>
      <w:tr w:rsidR="00D00B0D" w:rsidRPr="003C5F56" w14:paraId="4F561812" w14:textId="77777777" w:rsidTr="00D00B0D">
        <w:trPr>
          <w:trHeight w:val="186"/>
        </w:trPr>
        <w:tc>
          <w:tcPr>
            <w:tcW w:w="784" w:type="dxa"/>
            <w:shd w:val="clear" w:color="auto" w:fill="FFFFFF"/>
          </w:tcPr>
          <w:p w14:paraId="0246381C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5AE33794" w14:textId="77777777" w:rsidR="00D00B0D" w:rsidRPr="003C5F56" w:rsidRDefault="00D00B0D" w:rsidP="00C638FD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https://www.imf.org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59D80574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валютный фонд</w:t>
            </w:r>
          </w:p>
        </w:tc>
      </w:tr>
      <w:tr w:rsidR="00D00B0D" w:rsidRPr="003C5F56" w14:paraId="7EAA6739" w14:textId="77777777" w:rsidTr="00D00B0D">
        <w:trPr>
          <w:trHeight w:val="334"/>
        </w:trPr>
        <w:tc>
          <w:tcPr>
            <w:tcW w:w="784" w:type="dxa"/>
            <w:shd w:val="clear" w:color="auto" w:fill="FFFFFF"/>
          </w:tcPr>
          <w:p w14:paraId="34E637B7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7EF444C3" w14:textId="77777777" w:rsidR="00D00B0D" w:rsidRPr="003C5F56" w:rsidRDefault="00D00B0D" w:rsidP="00C638FD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Pr="003C5F56">
                <w:rPr>
                  <w:rStyle w:val="a3"/>
                  <w:rFonts w:ascii="Times New Roman" w:hAnsi="Times New Roman"/>
                  <w:color w:val="000000"/>
                </w:rPr>
                <w:t>https://www.nber.org/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7BFEF282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Национальное бюро экономических исследований (США)</w:t>
            </w:r>
          </w:p>
        </w:tc>
      </w:tr>
      <w:tr w:rsidR="00D00B0D" w:rsidRPr="003C5F56" w14:paraId="5DA74A73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6A46FB9A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402F3390" w14:textId="77777777" w:rsidR="00D00B0D" w:rsidRPr="003C5F56" w:rsidRDefault="00D00B0D" w:rsidP="00C638FD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https://www.iep.ru/ru/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6DD9F560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Институт экономической политики имени Е.Т. Гайдара</w:t>
            </w:r>
          </w:p>
        </w:tc>
      </w:tr>
      <w:tr w:rsidR="00D00B0D" w:rsidRPr="003C5F56" w14:paraId="042DA709" w14:textId="77777777" w:rsidTr="00D00B0D">
        <w:trPr>
          <w:trHeight w:val="325"/>
        </w:trPr>
        <w:tc>
          <w:tcPr>
            <w:tcW w:w="784" w:type="dxa"/>
            <w:shd w:val="clear" w:color="auto" w:fill="FFFFFF"/>
          </w:tcPr>
          <w:p w14:paraId="75E0113D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30024DD8" w14:textId="77777777" w:rsidR="00D00B0D" w:rsidRPr="003C5F56" w:rsidRDefault="00D00B0D" w:rsidP="00C638FD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http://www.hs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e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.ru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63711489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университет - Высшая школа эк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номики (Россия)</w:t>
            </w:r>
          </w:p>
        </w:tc>
      </w:tr>
      <w:tr w:rsidR="00D00B0D" w:rsidRPr="003C5F56" w14:paraId="06AA4312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666DC0E2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1B8D9C49" w14:textId="77777777" w:rsidR="00D00B0D" w:rsidRPr="003C5F56" w:rsidRDefault="00D00B0D" w:rsidP="00C638FD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https://beafnd.org/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22B14B80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Бюро экономического анализа (Россия)</w:t>
            </w:r>
          </w:p>
        </w:tc>
      </w:tr>
      <w:tr w:rsidR="00D00B0D" w:rsidRPr="003C5F56" w14:paraId="589C99B1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4CDBCDA6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276D376B" w14:textId="77777777" w:rsidR="00D00B0D" w:rsidRPr="003C5F56" w:rsidRDefault="00D00B0D" w:rsidP="00C638FD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http://vopreco.r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u</w:t>
              </w:r>
            </w:hyperlink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23F3BCBE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Журнал «Вопросы экономики»</w:t>
            </w:r>
          </w:p>
        </w:tc>
      </w:tr>
      <w:tr w:rsidR="00D00B0D" w:rsidRPr="003C5F56" w14:paraId="34E2DFAA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0AC0FEE2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28FEE6F0" w14:textId="77777777" w:rsidR="00D00B0D" w:rsidRPr="003C5F56" w:rsidRDefault="00D00B0D" w:rsidP="00C638FD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https://welcome.stepik.org/ru</w:t>
              </w:r>
            </w:hyperlink>
            <w:r w:rsidRPr="003C5F56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55EE5FED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 курсы на образовательной платформе </w:t>
            </w:r>
            <w:proofErr w:type="spellStart"/>
            <w:r w:rsidRPr="003C5F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Stepik</w:t>
            </w:r>
            <w:proofErr w:type="spellEnd"/>
          </w:p>
        </w:tc>
      </w:tr>
      <w:tr w:rsidR="00D00B0D" w:rsidRPr="003C5F56" w14:paraId="3B60355D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7EAB4B0E" w14:textId="77777777" w:rsidR="00D00B0D" w:rsidRPr="003C5F56" w:rsidRDefault="00D00B0D" w:rsidP="00D00B0D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0C6B512C" w14:textId="77777777" w:rsidR="00D00B0D" w:rsidRPr="003C5F56" w:rsidRDefault="00D00B0D" w:rsidP="00C638FD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0" w:history="1">
              <w:r w:rsidRPr="003C5F56">
                <w:rPr>
                  <w:rStyle w:val="a3"/>
                  <w:rFonts w:ascii="Times New Roman" w:hAnsi="Times New Roman"/>
                  <w:color w:val="000000"/>
                </w:rPr>
                <w:t>https://www.lektorium.tv/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0C15CCD8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 курсы на образовательной 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платформе </w:t>
            </w:r>
            <w:proofErr w:type="spellStart"/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Лекториум</w:t>
            </w:r>
            <w:proofErr w:type="spellEnd"/>
          </w:p>
        </w:tc>
      </w:tr>
      <w:tr w:rsidR="00D00B0D" w:rsidRPr="003C5F56" w14:paraId="43C978CC" w14:textId="77777777" w:rsidTr="00D00B0D">
        <w:trPr>
          <w:trHeight w:val="244"/>
        </w:trPr>
        <w:tc>
          <w:tcPr>
            <w:tcW w:w="784" w:type="dxa"/>
            <w:shd w:val="clear" w:color="auto" w:fill="FFFFFF"/>
          </w:tcPr>
          <w:p w14:paraId="74EC01C8" w14:textId="77777777" w:rsidR="00D00B0D" w:rsidRPr="003C5F56" w:rsidRDefault="00D00B0D" w:rsidP="00D00B0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1D0D3D0F" w14:textId="77777777" w:rsidR="00D00B0D" w:rsidRPr="003C5F56" w:rsidRDefault="00D00B0D" w:rsidP="00C638F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hyperlink r:id="rId21" w:history="1">
              <w:r w:rsidRPr="003C5F56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https://openedu.ru/cours</w:t>
              </w:r>
              <w:r w:rsidRPr="003C5F56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e</w:t>
              </w:r>
              <w:r w:rsidRPr="003C5F56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1FEC3567" w14:textId="77777777" w:rsidR="00D00B0D" w:rsidRPr="003C5F56" w:rsidRDefault="00D00B0D" w:rsidP="00C638FD">
            <w:pPr>
              <w:pStyle w:val="3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Онлайн курсы на </w:t>
            </w:r>
            <w:r w:rsidRPr="003C5F56">
              <w:rPr>
                <w:b w:val="0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C5F5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 платформ</w:t>
            </w:r>
            <w:r w:rsidRPr="003C5F5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3C5F56">
              <w:rPr>
                <w:rFonts w:ascii="Fira Sans" w:hAnsi="Fira Sans"/>
                <w:b w:val="0"/>
                <w:color w:val="000000"/>
                <w:sz w:val="24"/>
                <w:szCs w:val="24"/>
              </w:rPr>
              <w:t xml:space="preserve"> </w:t>
            </w:r>
            <w:r w:rsidRPr="003C5F5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«</w:t>
            </w:r>
            <w:r w:rsidRPr="003C5F5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Открытое образование</w:t>
            </w:r>
            <w:r w:rsidRPr="003C5F5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D00B0D" w:rsidRPr="003C5F56" w14:paraId="1F5AB7AF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232C15C9" w14:textId="77777777" w:rsidR="00D00B0D" w:rsidRPr="003C5F56" w:rsidRDefault="00D00B0D" w:rsidP="00D00B0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6D4C742B" w14:textId="77777777" w:rsidR="00D00B0D" w:rsidRPr="003C5F56" w:rsidRDefault="00D00B0D" w:rsidP="00C638F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hyperlink r:id="rId22" w:history="1">
              <w:r w:rsidRPr="003C5F56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https://www.coursera.org/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29117FA5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Онлайн курсы на образовательной платформе</w:t>
            </w:r>
            <w:r w:rsidRPr="003C5F5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5F5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Coursera</w:t>
            </w:r>
            <w:proofErr w:type="spellEnd"/>
            <w:r w:rsidRPr="003C5F5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00B0D" w:rsidRPr="003C5F56" w14:paraId="057AF848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764566C6" w14:textId="77777777" w:rsidR="00D00B0D" w:rsidRPr="003C5F56" w:rsidRDefault="00D00B0D" w:rsidP="00D00B0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5F84AE97" w14:textId="77777777" w:rsidR="00D00B0D" w:rsidRPr="003C5F56" w:rsidRDefault="00D00B0D" w:rsidP="00C638F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hyperlink r:id="rId23" w:history="1">
              <w:r w:rsidRPr="003C5F56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https://universarium.org/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002AD005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Онлайн курсы на образовательной платформе</w:t>
            </w:r>
            <w:r w:rsidRPr="003C5F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F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Универсариум</w:t>
            </w:r>
            <w:proofErr w:type="spellEnd"/>
          </w:p>
        </w:tc>
      </w:tr>
      <w:tr w:rsidR="00D00B0D" w:rsidRPr="003C5F56" w14:paraId="00BCF9C9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599398EE" w14:textId="77777777" w:rsidR="00D00B0D" w:rsidRPr="003C5F56" w:rsidRDefault="00D00B0D" w:rsidP="00D00B0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0E5EC235" w14:textId="77777777" w:rsidR="00D00B0D" w:rsidRPr="003C5F56" w:rsidRDefault="00D00B0D" w:rsidP="00C638F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hyperlink r:id="rId24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http://www.consultant.r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u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/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644D337C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Справочно-поисковая система «Консультант Плюс»</w:t>
            </w:r>
          </w:p>
        </w:tc>
      </w:tr>
      <w:tr w:rsidR="00D00B0D" w:rsidRPr="003C5F56" w14:paraId="11D0AD2B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6CC75069" w14:textId="77777777" w:rsidR="00D00B0D" w:rsidRPr="003C5F56" w:rsidRDefault="00D00B0D" w:rsidP="00D00B0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3564B56C" w14:textId="77777777" w:rsidR="00D00B0D" w:rsidRPr="003C5F56" w:rsidRDefault="00D00B0D" w:rsidP="00C638F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hyperlink r:id="rId25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http://www.garan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t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.ru/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7390B730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Справочно-поисковая система СПС «Г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рант»</w:t>
            </w:r>
          </w:p>
        </w:tc>
      </w:tr>
      <w:tr w:rsidR="00D00B0D" w:rsidRPr="003C5F56" w14:paraId="1CA5C094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0D90007F" w14:textId="77777777" w:rsidR="00D00B0D" w:rsidRPr="003C5F56" w:rsidRDefault="00D00B0D" w:rsidP="00D00B0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686FD29D" w14:textId="77777777" w:rsidR="00D00B0D" w:rsidRPr="003C5F56" w:rsidRDefault="00D00B0D" w:rsidP="00C638F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https://www.elibrary.ru/authors.asp</w:t>
              </w:r>
            </w:hyperlink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24EFC002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C5F5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Научная библиотека elibrary.ru</w:t>
            </w:r>
          </w:p>
        </w:tc>
      </w:tr>
      <w:tr w:rsidR="00D00B0D" w:rsidRPr="003C5F56" w14:paraId="559F59FF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1DD9BBEB" w14:textId="77777777" w:rsidR="00D00B0D" w:rsidRPr="003C5F56" w:rsidRDefault="00D00B0D" w:rsidP="00D00B0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450AEB28" w14:textId="77777777" w:rsidR="00D00B0D" w:rsidRPr="003C5F56" w:rsidRDefault="00D00B0D" w:rsidP="00C638F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hyperlink r:id="rId27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http://eu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p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.ru/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4EEC2DA1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Экономика и управление на предприятиях. Научно-образовательный портал.  Библиотека экономической и упра</w:t>
            </w:r>
            <w:r w:rsidRPr="003C5F5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3C5F5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ленческой литературы.</w:t>
            </w:r>
          </w:p>
        </w:tc>
      </w:tr>
      <w:tr w:rsidR="00D00B0D" w:rsidRPr="003C5F56" w14:paraId="6459021D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5D4C63AD" w14:textId="77777777" w:rsidR="00D00B0D" w:rsidRPr="003C5F56" w:rsidRDefault="00D00B0D" w:rsidP="00D00B0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5698CE18" w14:textId="77777777" w:rsidR="00D00B0D" w:rsidRPr="003C5F56" w:rsidRDefault="00D00B0D" w:rsidP="00C638F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hyperlink r:id="rId28" w:history="1"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http://www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aup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r w:rsidRPr="003C5F5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ru</w:t>
              </w:r>
            </w:hyperlink>
          </w:p>
        </w:tc>
        <w:tc>
          <w:tcPr>
            <w:tcW w:w="4454" w:type="dxa"/>
            <w:shd w:val="clear" w:color="auto" w:fill="FFFFFF"/>
            <w:vAlign w:val="center"/>
          </w:tcPr>
          <w:p w14:paraId="3F275E4A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Административно-Управленческий Портал - беспла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ная электронная библиотека по вопр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сам экономики, финансов, менеджмента и маркетинга на предпри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тии</w:t>
            </w:r>
          </w:p>
        </w:tc>
      </w:tr>
      <w:tr w:rsidR="00D00B0D" w:rsidRPr="003C5F56" w14:paraId="520CF042" w14:textId="77777777" w:rsidTr="00D00B0D">
        <w:trPr>
          <w:trHeight w:val="344"/>
        </w:trPr>
        <w:tc>
          <w:tcPr>
            <w:tcW w:w="784" w:type="dxa"/>
            <w:shd w:val="clear" w:color="auto" w:fill="FFFFFF"/>
          </w:tcPr>
          <w:p w14:paraId="45B30C72" w14:textId="77777777" w:rsidR="00D00B0D" w:rsidRPr="003C5F56" w:rsidRDefault="00D00B0D" w:rsidP="00D00B0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58" w:type="dxa"/>
            <w:shd w:val="clear" w:color="auto" w:fill="FFFFFF"/>
            <w:vAlign w:val="center"/>
          </w:tcPr>
          <w:p w14:paraId="00F13933" w14:textId="77777777" w:rsidR="00D00B0D" w:rsidRPr="003C5F56" w:rsidRDefault="00D00B0D" w:rsidP="00C638F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Pr="003C5F56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http://ecsocma</w:t>
              </w:r>
              <w:r w:rsidRPr="003C5F56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n</w:t>
              </w:r>
              <w:r w:rsidRPr="003C5F56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.hse.</w:t>
              </w:r>
              <w:r w:rsidRPr="003C5F56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r</w:t>
              </w:r>
              <w:r w:rsidRPr="003C5F56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u/</w:t>
              </w:r>
            </w:hyperlink>
            <w:r w:rsidRPr="003C5F5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412C0D74" w14:textId="77777777" w:rsidR="00D00B0D" w:rsidRPr="003C5F56" w:rsidRDefault="00D00B0D" w:rsidP="00C638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образовательный портал "Экон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мика, Социол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C5F56">
              <w:rPr>
                <w:rFonts w:ascii="Times New Roman" w:hAnsi="Times New Roman"/>
                <w:color w:val="000000"/>
                <w:sz w:val="24"/>
                <w:szCs w:val="24"/>
              </w:rPr>
              <w:t>гия, Менеджмент"</w:t>
            </w:r>
          </w:p>
        </w:tc>
      </w:tr>
    </w:tbl>
    <w:p w14:paraId="43F4F8F7" w14:textId="77777777" w:rsidR="00D504B3" w:rsidRDefault="00D504B3" w:rsidP="00D00B0D">
      <w:pPr>
        <w:spacing w:after="0" w:line="240" w:lineRule="auto"/>
        <w:ind w:firstLine="709"/>
        <w:jc w:val="both"/>
      </w:pPr>
    </w:p>
    <w:sectPr w:rsidR="00D5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7B4"/>
    <w:multiLevelType w:val="hybridMultilevel"/>
    <w:tmpl w:val="CCB84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51D2"/>
    <w:multiLevelType w:val="hybridMultilevel"/>
    <w:tmpl w:val="41BC39A2"/>
    <w:lvl w:ilvl="0" w:tplc="833C01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00AC"/>
    <w:multiLevelType w:val="hybridMultilevel"/>
    <w:tmpl w:val="0C20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528EC"/>
    <w:multiLevelType w:val="hybridMultilevel"/>
    <w:tmpl w:val="23A2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B5BAF"/>
    <w:multiLevelType w:val="hybridMultilevel"/>
    <w:tmpl w:val="9EE2EE5E"/>
    <w:lvl w:ilvl="0" w:tplc="DE52ADBC">
      <w:start w:val="1"/>
      <w:numFmt w:val="russianLower"/>
      <w:lvlText w:val="%1)"/>
      <w:lvlJc w:val="left"/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B3353"/>
    <w:multiLevelType w:val="hybridMultilevel"/>
    <w:tmpl w:val="02F25E88"/>
    <w:lvl w:ilvl="0" w:tplc="0419000F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CBB297D"/>
    <w:multiLevelType w:val="hybridMultilevel"/>
    <w:tmpl w:val="BC129EC8"/>
    <w:lvl w:ilvl="0" w:tplc="FC6A23DA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73FA0931"/>
    <w:multiLevelType w:val="hybridMultilevel"/>
    <w:tmpl w:val="85C2D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C022D41"/>
    <w:multiLevelType w:val="hybridMultilevel"/>
    <w:tmpl w:val="BEF8C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704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214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691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681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6253948">
    <w:abstractNumId w:val="4"/>
  </w:num>
  <w:num w:numId="6" w16cid:durableId="980302646">
    <w:abstractNumId w:val="1"/>
  </w:num>
  <w:num w:numId="7" w16cid:durableId="1225216066">
    <w:abstractNumId w:val="0"/>
  </w:num>
  <w:num w:numId="8" w16cid:durableId="898515462">
    <w:abstractNumId w:val="3"/>
  </w:num>
  <w:num w:numId="9" w16cid:durableId="324674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468"/>
    <w:rsid w:val="00491A0A"/>
    <w:rsid w:val="009E1C6E"/>
    <w:rsid w:val="00D00B0D"/>
    <w:rsid w:val="00D504B3"/>
    <w:rsid w:val="00E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3E94"/>
  <w15:docId w15:val="{CD870CB3-0625-48C0-A2FB-F30DC03C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A0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D00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1A0A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491A0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00B0D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basedOn w:val="a0"/>
    <w:rsid w:val="00D00B0D"/>
  </w:style>
  <w:style w:type="character" w:customStyle="1" w:styleId="a5">
    <w:name w:val="Абзац списка Знак"/>
    <w:link w:val="a4"/>
    <w:uiPriority w:val="34"/>
    <w:locked/>
    <w:rsid w:val="00D00B0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ru" TargetMode="External"/><Relationship Id="rId13" Type="http://schemas.openxmlformats.org/officeDocument/2006/relationships/hyperlink" Target="https://www.imf.org" TargetMode="External"/><Relationship Id="rId18" Type="http://schemas.openxmlformats.org/officeDocument/2006/relationships/hyperlink" Target="http://vopreco.ru" TargetMode="External"/><Relationship Id="rId26" Type="http://schemas.openxmlformats.org/officeDocument/2006/relationships/hyperlink" Target="https://www.elibrary.ru/authors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penedu.ru/course/" TargetMode="External"/><Relationship Id="rId7" Type="http://schemas.openxmlformats.org/officeDocument/2006/relationships/hyperlink" Target="http://www.economy.gov.ru/minec/main" TargetMode="External"/><Relationship Id="rId12" Type="http://schemas.openxmlformats.org/officeDocument/2006/relationships/hyperlink" Target="https://www.worldbank.org" TargetMode="External"/><Relationship Id="rId17" Type="http://schemas.openxmlformats.org/officeDocument/2006/relationships/hyperlink" Target="https://beafnd.org/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se.ru" TargetMode="External"/><Relationship Id="rId20" Type="http://schemas.openxmlformats.org/officeDocument/2006/relationships/hyperlink" Target="https://www.lektorium.tv/" TargetMode="External"/><Relationship Id="rId29" Type="http://schemas.openxmlformats.org/officeDocument/2006/relationships/hyperlink" Target="http://ecsocman.hs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vernment.ru/-httpi//www.cbr.ru" TargetMode="External"/><Relationship Id="rId11" Type="http://schemas.openxmlformats.org/officeDocument/2006/relationships/hyperlink" Target="http://www.rbc.ru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hyperlink" Target="http://new.znanium.com/go.php?id=361338" TargetMode="External"/><Relationship Id="rId15" Type="http://schemas.openxmlformats.org/officeDocument/2006/relationships/hyperlink" Target="https://www.iep.ru/ru/" TargetMode="External"/><Relationship Id="rId23" Type="http://schemas.openxmlformats.org/officeDocument/2006/relationships/hyperlink" Target="https://universarium.org/" TargetMode="External"/><Relationship Id="rId28" Type="http://schemas.openxmlformats.org/officeDocument/2006/relationships/hyperlink" Target="http://www.aup.ru" TargetMode="External"/><Relationship Id="rId10" Type="http://schemas.openxmlformats.org/officeDocument/2006/relationships/hyperlink" Target="https://rosstat.gov.ru/" TargetMode="External"/><Relationship Id="rId19" Type="http://schemas.openxmlformats.org/officeDocument/2006/relationships/hyperlink" Target="https://welcome.stepik.org/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s://www.nber.org/" TargetMode="External"/><Relationship Id="rId22" Type="http://schemas.openxmlformats.org/officeDocument/2006/relationships/hyperlink" Target="https://www.coursera.org/" TargetMode="External"/><Relationship Id="rId27" Type="http://schemas.openxmlformats.org/officeDocument/2006/relationships/hyperlink" Target="http://eup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1680</Words>
  <Characters>9577</Characters>
  <Application>Microsoft Office Word</Application>
  <DocSecurity>0</DocSecurity>
  <Lines>79</Lines>
  <Paragraphs>22</Paragraphs>
  <ScaleCrop>false</ScaleCrop>
  <Company>Microsoft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Елизавета Скиперская</cp:lastModifiedBy>
  <cp:revision>4</cp:revision>
  <dcterms:created xsi:type="dcterms:W3CDTF">2017-09-06T22:22:00Z</dcterms:created>
  <dcterms:modified xsi:type="dcterms:W3CDTF">2022-09-25T15:57:00Z</dcterms:modified>
</cp:coreProperties>
</file>